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F59FD" w14:textId="66AB7E65" w:rsidR="00D54A6A" w:rsidRDefault="006B1F29">
      <w:r>
        <w:rPr>
          <w:rFonts w:hint="eastAsia"/>
        </w:rPr>
        <w:t>在线选课</w:t>
      </w:r>
      <w:r w:rsidR="00332C22">
        <w:rPr>
          <w:rFonts w:hint="eastAsia"/>
        </w:rPr>
        <w:t>：</w:t>
      </w:r>
      <w:bookmarkStart w:id="0" w:name="_GoBack"/>
      <w:bookmarkEnd w:id="0"/>
    </w:p>
    <w:p w14:paraId="28F74AAF" w14:textId="77777777" w:rsidR="00332C22" w:rsidRDefault="00332C22"/>
    <w:p w14:paraId="6DC7D921" w14:textId="315C4EE2" w:rsidR="00332C22" w:rsidRDefault="00332C22">
      <w:r>
        <w:rPr>
          <w:rFonts w:hint="eastAsia"/>
        </w:rPr>
        <w:t>1、</w:t>
      </w:r>
      <w:r w:rsidR="006B1F29" w:rsidRPr="006B1F29">
        <w:rPr>
          <w:rFonts w:hint="eastAsia"/>
        </w:rPr>
        <w:t>在</w:t>
      </w:r>
      <w:r w:rsidR="006B1F29" w:rsidRPr="006B1F29">
        <w:rPr>
          <w:rFonts w:hint="eastAsia"/>
          <w:u w:val="dottedHeavy" w:color="FF0000"/>
        </w:rPr>
        <w:t>选课起止时间范围内</w:t>
      </w:r>
      <w:r w:rsidR="006B1F29">
        <w:rPr>
          <w:rFonts w:hint="eastAsia"/>
        </w:rPr>
        <w:t>登录教务系统，</w:t>
      </w:r>
      <w:r w:rsidR="006C29B1">
        <w:rPr>
          <w:rFonts w:hint="eastAsia"/>
        </w:rPr>
        <w:t>点击右边【常用操作】下的【</w:t>
      </w:r>
      <w:r w:rsidR="006B1F29">
        <w:rPr>
          <w:rFonts w:hint="eastAsia"/>
        </w:rPr>
        <w:t>学生选课中心</w:t>
      </w:r>
      <w:r w:rsidR="006C29B1">
        <w:rPr>
          <w:rFonts w:hint="eastAsia"/>
        </w:rPr>
        <w:t>】</w:t>
      </w:r>
    </w:p>
    <w:p w14:paraId="510FC3F6" w14:textId="48A49B99" w:rsidR="00332C22" w:rsidRDefault="006B1F29" w:rsidP="00332C22">
      <w:pPr>
        <w:jc w:val="center"/>
      </w:pPr>
      <w:r>
        <w:rPr>
          <w:noProof/>
        </w:rPr>
        <w:drawing>
          <wp:inline distT="0" distB="0" distL="0" distR="0" wp14:anchorId="6DF2191E" wp14:editId="3043FD4C">
            <wp:extent cx="6645910" cy="323659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140E15" w14:textId="77777777" w:rsidR="006B1F29" w:rsidRDefault="006B1F29" w:rsidP="006B1F29"/>
    <w:p w14:paraId="4D4BBCFB" w14:textId="6AC59FA4" w:rsidR="006B1F29" w:rsidRPr="006B1F29" w:rsidRDefault="006B1F29" w:rsidP="006B1F29">
      <w:r>
        <w:rPr>
          <w:rFonts w:hint="eastAsia"/>
        </w:rPr>
        <w:t>2、</w:t>
      </w:r>
      <w:r w:rsidRPr="006B1F29">
        <w:t>点击【进入选课】进入选课课程页面</w:t>
      </w:r>
    </w:p>
    <w:p w14:paraId="6D9DD441" w14:textId="77777777" w:rsidR="006B1F29" w:rsidRDefault="006B1F29" w:rsidP="006B1F29">
      <w:pPr>
        <w:widowControl/>
        <w:jc w:val="center"/>
      </w:pPr>
      <w:r>
        <w:rPr>
          <w:rFonts w:ascii="宋体" w:hAnsi="宋体" w:cs="宋体"/>
          <w:noProof/>
          <w:kern w:val="0"/>
          <w:sz w:val="24"/>
          <w:lang w:bidi="ar"/>
        </w:rPr>
        <w:drawing>
          <wp:inline distT="0" distB="0" distL="114300" distR="114300" wp14:anchorId="5AE4B11B" wp14:editId="126B3D71">
            <wp:extent cx="6523355" cy="2141855"/>
            <wp:effectExtent l="0" t="0" r="10795" b="10795"/>
            <wp:docPr id="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23355" cy="21418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75120C9" w14:textId="14DCB329" w:rsidR="006C29B1" w:rsidRDefault="006C29B1" w:rsidP="006B1F29"/>
    <w:p w14:paraId="1A8A3BA9" w14:textId="3D73159A" w:rsidR="006B1F29" w:rsidRPr="006B1F29" w:rsidRDefault="006B1F29" w:rsidP="006B1F29">
      <w:r>
        <w:rPr>
          <w:rFonts w:hint="eastAsia"/>
        </w:rPr>
        <w:t>3、</w:t>
      </w:r>
      <w:r w:rsidRPr="006B1F29">
        <w:t>点击【</w:t>
      </w:r>
      <w:r w:rsidRPr="006B1F29">
        <w:rPr>
          <w:rFonts w:hint="eastAsia"/>
        </w:rPr>
        <w:t>选修选课</w:t>
      </w:r>
      <w:r w:rsidRPr="006B1F29">
        <w:t>】</w:t>
      </w:r>
      <w:r w:rsidRPr="006B1F29">
        <w:rPr>
          <w:rFonts w:hint="eastAsia"/>
        </w:rPr>
        <w:t>-</w:t>
      </w:r>
      <w:r w:rsidRPr="006B1F29">
        <w:t>【选课】</w:t>
      </w:r>
      <w:r w:rsidRPr="006B1F29">
        <w:rPr>
          <w:rFonts w:hint="eastAsia"/>
        </w:rPr>
        <w:t>-【确定】</w:t>
      </w:r>
    </w:p>
    <w:p w14:paraId="6934A8BC" w14:textId="77777777" w:rsidR="006B1F29" w:rsidRDefault="006B1F29" w:rsidP="006B1F29">
      <w:pPr>
        <w:jc w:val="center"/>
      </w:pPr>
      <w:r w:rsidRPr="006B1F29">
        <w:drawing>
          <wp:inline distT="0" distB="0" distL="114300" distR="114300" wp14:anchorId="44D6647A" wp14:editId="6FD96BE4">
            <wp:extent cx="6567380" cy="1739043"/>
            <wp:effectExtent l="0" t="0" r="5080" b="0"/>
            <wp:docPr id="6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85478" cy="1770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36CCE99" w14:textId="77777777" w:rsidR="006B1F29" w:rsidRDefault="006B1F29" w:rsidP="006B1F29"/>
    <w:p w14:paraId="063771B4" w14:textId="570C06C6" w:rsidR="006B1F29" w:rsidRDefault="006B1F29" w:rsidP="006B1F29">
      <w:r>
        <w:rPr>
          <w:rFonts w:hint="eastAsia"/>
        </w:rPr>
        <w:t>4、</w:t>
      </w:r>
      <w:r>
        <w:rPr>
          <w:rFonts w:hint="eastAsia"/>
        </w:rPr>
        <w:t>也可对选中后得课程进行退选操作，【选课结果查看及退选】-点击【退选】-【确定】</w:t>
      </w:r>
    </w:p>
    <w:p w14:paraId="71D1D94C" w14:textId="321DEDCA" w:rsidR="006B1F29" w:rsidRPr="00332C22" w:rsidRDefault="006B1F29" w:rsidP="006B1F29">
      <w:pPr>
        <w:rPr>
          <w:rFonts w:hint="eastAsia"/>
        </w:rPr>
      </w:pPr>
      <w:r w:rsidRPr="006B1F29">
        <w:lastRenderedPageBreak/>
        <w:drawing>
          <wp:inline distT="0" distB="0" distL="114300" distR="114300" wp14:anchorId="030D064A" wp14:editId="25B6ED1F">
            <wp:extent cx="6710045" cy="1739043"/>
            <wp:effectExtent l="0" t="0" r="0" b="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37644" cy="177211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6B1F29" w:rsidRPr="00332C22" w:rsidSect="00332C2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51609" w14:textId="77777777" w:rsidR="00EA297A" w:rsidRDefault="00EA297A" w:rsidP="00E0635D">
      <w:r>
        <w:separator/>
      </w:r>
    </w:p>
  </w:endnote>
  <w:endnote w:type="continuationSeparator" w:id="0">
    <w:p w14:paraId="52F724B4" w14:textId="77777777" w:rsidR="00EA297A" w:rsidRDefault="00EA297A" w:rsidP="00E0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CF735" w14:textId="77777777" w:rsidR="00EA297A" w:rsidRDefault="00EA297A" w:rsidP="00E0635D">
      <w:r>
        <w:separator/>
      </w:r>
    </w:p>
  </w:footnote>
  <w:footnote w:type="continuationSeparator" w:id="0">
    <w:p w14:paraId="1F52B0C3" w14:textId="77777777" w:rsidR="00EA297A" w:rsidRDefault="00EA297A" w:rsidP="00E063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026"/>
    <w:rsid w:val="00104649"/>
    <w:rsid w:val="001339BC"/>
    <w:rsid w:val="002C14E1"/>
    <w:rsid w:val="00332C22"/>
    <w:rsid w:val="003C3077"/>
    <w:rsid w:val="00543913"/>
    <w:rsid w:val="005A2D5E"/>
    <w:rsid w:val="0060598E"/>
    <w:rsid w:val="006B1F29"/>
    <w:rsid w:val="006C29B1"/>
    <w:rsid w:val="00973A39"/>
    <w:rsid w:val="00AC0026"/>
    <w:rsid w:val="00C775CA"/>
    <w:rsid w:val="00D40716"/>
    <w:rsid w:val="00D54A6A"/>
    <w:rsid w:val="00D97A7F"/>
    <w:rsid w:val="00E0635D"/>
    <w:rsid w:val="00E62097"/>
    <w:rsid w:val="00EA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856AA"/>
  <w15:chartTrackingRefBased/>
  <w15:docId w15:val="{4FF54C9C-A6CC-47B3-AB39-1F72474D6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63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6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63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Rohan Yao</dc:creator>
  <cp:keywords/>
  <dc:description/>
  <cp:lastModifiedBy>Rohan Yao</cp:lastModifiedBy>
  <cp:revision>17</cp:revision>
  <dcterms:created xsi:type="dcterms:W3CDTF">2020-02-04T11:22:00Z</dcterms:created>
  <dcterms:modified xsi:type="dcterms:W3CDTF">2020-02-06T13:46:00Z</dcterms:modified>
</cp:coreProperties>
</file>