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8C" w:rsidRDefault="0001031D">
      <w:pPr>
        <w:jc w:val="right"/>
        <w:rPr>
          <w:rFonts w:eastAsia="华文中宋"/>
          <w:b/>
          <w:color w:val="000000"/>
          <w:sz w:val="24"/>
          <w:szCs w:val="24"/>
        </w:rPr>
      </w:pPr>
      <w:r>
        <w:rPr>
          <w:rFonts w:eastAsia="华文中宋" w:hint="eastAsia"/>
          <w:b/>
          <w:color w:val="000000"/>
          <w:sz w:val="24"/>
          <w:szCs w:val="24"/>
        </w:rPr>
        <w:t>合同编号：</w:t>
      </w:r>
    </w:p>
    <w:p w:rsidR="00A9658C" w:rsidRDefault="00A9658C">
      <w:pPr>
        <w:jc w:val="center"/>
        <w:rPr>
          <w:rFonts w:eastAsia="华文中宋"/>
          <w:b/>
          <w:color w:val="000000"/>
          <w:sz w:val="52"/>
          <w:szCs w:val="52"/>
        </w:rPr>
      </w:pPr>
      <w:bookmarkStart w:id="0" w:name="_GoBack"/>
      <w:bookmarkEnd w:id="0"/>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01031D">
      <w:pPr>
        <w:jc w:val="center"/>
        <w:rPr>
          <w:rFonts w:ascii="方正小标宋_GBK" w:eastAsia="方正小标宋_GBK"/>
          <w:color w:val="000000"/>
          <w:sz w:val="52"/>
          <w:szCs w:val="52"/>
        </w:rPr>
      </w:pPr>
      <w:r>
        <w:rPr>
          <w:rFonts w:ascii="方正小标宋_GBK" w:eastAsia="方正小标宋_GBK" w:hint="eastAsia"/>
          <w:color w:val="000000"/>
          <w:sz w:val="52"/>
          <w:szCs w:val="52"/>
        </w:rPr>
        <w:t>职业学校学生岗位实习三方协议</w:t>
      </w:r>
      <w:r>
        <w:rPr>
          <w:rFonts w:ascii="方正小标宋_GBK" w:eastAsia="方正小标宋_GBK" w:hint="eastAsia"/>
          <w:color w:val="000000"/>
          <w:sz w:val="52"/>
          <w:szCs w:val="52"/>
        </w:rPr>
        <w:br/>
        <w:t>（示范文本）</w:t>
      </w:r>
    </w:p>
    <w:p w:rsidR="00A9658C" w:rsidRDefault="00A9658C">
      <w:pPr>
        <w:jc w:val="center"/>
        <w:rPr>
          <w:rFonts w:eastAsia="华文中宋"/>
          <w:b/>
          <w:color w:val="000000"/>
          <w:sz w:val="52"/>
          <w:szCs w:val="52"/>
        </w:rPr>
      </w:pPr>
    </w:p>
    <w:p w:rsidR="00A9658C" w:rsidRDefault="00A9658C">
      <w:pPr>
        <w:jc w:val="center"/>
        <w:rPr>
          <w:rFonts w:eastAsia="黑体"/>
          <w:b/>
          <w:color w:val="000000"/>
          <w:sz w:val="72"/>
          <w:szCs w:val="72"/>
        </w:rPr>
      </w:pPr>
    </w:p>
    <w:p w:rsidR="00A9658C" w:rsidRDefault="00A9658C">
      <w:pPr>
        <w:jc w:val="center"/>
        <w:rPr>
          <w:rFonts w:eastAsia="楷体_GB2312"/>
          <w:b/>
          <w:color w:val="000000"/>
          <w:sz w:val="72"/>
          <w:szCs w:val="72"/>
        </w:rPr>
      </w:pPr>
    </w:p>
    <w:p w:rsidR="00A9658C" w:rsidRDefault="00A9658C">
      <w:pPr>
        <w:jc w:val="center"/>
        <w:rPr>
          <w:rFonts w:eastAsia="黑体"/>
          <w:b/>
          <w:color w:val="000000"/>
          <w:sz w:val="52"/>
          <w:szCs w:val="52"/>
        </w:rPr>
      </w:pPr>
    </w:p>
    <w:p w:rsidR="00A9658C" w:rsidRDefault="00A9658C">
      <w:pPr>
        <w:rPr>
          <w:b/>
          <w:color w:val="000000"/>
          <w:sz w:val="28"/>
          <w:szCs w:val="28"/>
        </w:rPr>
      </w:pPr>
    </w:p>
    <w:p w:rsidR="00A9658C" w:rsidRDefault="00A9658C">
      <w:pPr>
        <w:rPr>
          <w:b/>
          <w:color w:val="000000"/>
          <w:sz w:val="28"/>
          <w:szCs w:val="28"/>
        </w:rPr>
      </w:pPr>
    </w:p>
    <w:p w:rsidR="00A9658C" w:rsidRDefault="00A9658C">
      <w:pPr>
        <w:rPr>
          <w:b/>
          <w:color w:val="000000"/>
          <w:sz w:val="28"/>
          <w:szCs w:val="28"/>
        </w:rPr>
      </w:pPr>
    </w:p>
    <w:p w:rsidR="00A9658C" w:rsidRDefault="00A9658C">
      <w:pPr>
        <w:ind w:rightChars="1295" w:right="4144" w:firstLineChars="856" w:firstLine="2750"/>
        <w:jc w:val="distribute"/>
        <w:rPr>
          <w:b/>
          <w:color w:val="000000"/>
          <w:szCs w:val="28"/>
        </w:rPr>
      </w:pPr>
    </w:p>
    <w:p w:rsidR="00A9658C" w:rsidRDefault="0001031D">
      <w:pPr>
        <w:jc w:val="center"/>
        <w:rPr>
          <w:rFonts w:eastAsia="等线"/>
          <w:b/>
          <w:color w:val="000000"/>
          <w:szCs w:val="28"/>
        </w:rPr>
      </w:pPr>
      <w:r>
        <w:rPr>
          <w:rFonts w:eastAsia="等线" w:hint="eastAsia"/>
          <w:b/>
          <w:color w:val="000000"/>
          <w:szCs w:val="28"/>
        </w:rPr>
        <w:t>二〇二一年十二月</w:t>
      </w:r>
    </w:p>
    <w:p w:rsidR="00A9658C" w:rsidRDefault="00A9658C">
      <w:pPr>
        <w:rPr>
          <w:b/>
          <w:color w:val="000000"/>
        </w:rPr>
      </w:pPr>
    </w:p>
    <w:p w:rsidR="00A9658C" w:rsidRDefault="0001031D">
      <w:pPr>
        <w:adjustRightInd w:val="0"/>
        <w:snapToGrid w:val="0"/>
        <w:spacing w:line="312" w:lineRule="auto"/>
        <w:jc w:val="center"/>
        <w:rPr>
          <w:rFonts w:eastAsia="华文中宋"/>
          <w:lang w:val="zh-CN"/>
        </w:rPr>
      </w:pPr>
      <w:r>
        <w:rPr>
          <w:color w:val="000000"/>
        </w:rPr>
        <w:br w:type="page"/>
      </w:r>
      <w:r>
        <w:rPr>
          <w:rFonts w:ascii="方正小标宋_GBK" w:eastAsia="方正小标宋_GBK" w:hint="eastAsia"/>
          <w:sz w:val="36"/>
          <w:szCs w:val="36"/>
        </w:rPr>
        <w:lastRenderedPageBreak/>
        <w:t>说  明</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ascii="仿宋_GB2312" w:hAnsi="等线" w:cs="宋体" w:hint="eastAsia"/>
          <w:kern w:val="0"/>
          <w:sz w:val="28"/>
          <w:szCs w:val="28"/>
        </w:rPr>
        <w:t>年修订</w:t>
      </w:r>
      <w:r>
        <w:rPr>
          <w:rFonts w:ascii="仿宋_GB2312" w:hAnsi="等线" w:cs="宋体"/>
          <w:kern w:val="0"/>
          <w:sz w:val="28"/>
          <w:szCs w:val="28"/>
        </w:rPr>
        <w:t>）</w:t>
      </w:r>
      <w:r>
        <w:rPr>
          <w:rFonts w:ascii="仿宋_GB2312" w:hAnsi="等线" w:cs="宋体" w:hint="eastAsia"/>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bookmarkStart w:id="1" w:name="_Hlk85960635"/>
      <w:r>
        <w:rPr>
          <w:rFonts w:ascii="仿宋_GB2312" w:hAnsi="等线" w:cs="宋体" w:hint="eastAsia"/>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1"/>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2.《三方协议》适用于按人才培养方案要求需进行岗位实习的职业学校学生。</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hint="eastAsia"/>
          <w:kern w:val="0"/>
          <w:sz w:val="28"/>
          <w:szCs w:val="28"/>
        </w:rPr>
        <w:t>3.《三方协议》中有横线的地方，当事人应针对相应的条款进行细化、完善、补充、修改或另行约定；不作约定时，则填写“无”或划“/”。</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各协议当事人可针对《三方协议》中没有约定或者约定不明确的内容，根据实际情况在协议最后的空白行中进行补充约定，也可另行签订补充协议作为附件。</w:t>
      </w: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A9658C">
      <w:pPr>
        <w:ind w:firstLineChars="300" w:firstLine="900"/>
        <w:rPr>
          <w:rFonts w:ascii="仿宋_GB2312"/>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lastRenderedPageBreak/>
        <w:t>名词术语解释</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1</w:t>
      </w:r>
      <w:r>
        <w:rPr>
          <w:rFonts w:ascii="仿宋_GB2312" w:hAnsi="等线" w:cs="宋体"/>
          <w:color w:val="000000" w:themeColor="text1"/>
          <w:kern w:val="0"/>
          <w:sz w:val="28"/>
          <w:szCs w:val="28"/>
        </w:rPr>
        <w:t>.</w:t>
      </w:r>
      <w:r>
        <w:rPr>
          <w:rFonts w:ascii="仿宋_GB2312" w:hAnsi="等线" w:cs="宋体" w:hint="eastAsia"/>
          <w:color w:val="000000" w:themeColor="text1"/>
          <w:kern w:val="0"/>
          <w:sz w:val="28"/>
          <w:szCs w:val="28"/>
        </w:rPr>
        <w:t>职业学校学生：指实施全日制学历教育的中职学校、高职专科学校、高职本科学校学生。</w:t>
      </w:r>
    </w:p>
    <w:p w:rsidR="00A9658C" w:rsidRDefault="0001031D">
      <w:pPr>
        <w:widowControl/>
        <w:adjustRightInd w:val="0"/>
        <w:snapToGrid w:val="0"/>
        <w:spacing w:line="312" w:lineRule="auto"/>
        <w:ind w:firstLineChars="200" w:firstLine="560"/>
        <w:rPr>
          <w:rFonts w:ascii="仿宋_GB2312" w:hAnsi="等线" w:cs="宋体"/>
          <w:color w:val="000000" w:themeColor="text1"/>
          <w:kern w:val="0"/>
          <w:sz w:val="28"/>
          <w:szCs w:val="28"/>
        </w:rPr>
      </w:pPr>
      <w:r>
        <w:rPr>
          <w:rFonts w:ascii="仿宋_GB2312" w:hAnsi="等线" w:cs="宋体" w:hint="eastAsia"/>
          <w:color w:val="000000" w:themeColor="text1"/>
          <w:kern w:val="0"/>
          <w:sz w:val="28"/>
          <w:szCs w:val="28"/>
        </w:rPr>
        <w:t>2</w:t>
      </w:r>
      <w:r>
        <w:rPr>
          <w:rFonts w:ascii="仿宋_GB2312" w:hAnsi="等线" w:cs="宋体"/>
          <w:color w:val="000000" w:themeColor="text1"/>
          <w:kern w:val="0"/>
          <w:sz w:val="28"/>
          <w:szCs w:val="28"/>
        </w:rPr>
        <w:t>.</w:t>
      </w:r>
      <w:r>
        <w:rPr>
          <w:rFonts w:ascii="仿宋_GB2312" w:hAnsi="等线" w:cs="宋体" w:hint="eastAsia"/>
          <w:kern w:val="0"/>
          <w:sz w:val="28"/>
          <w:szCs w:val="28"/>
        </w:rPr>
        <w:t>实习单位：指符合条件的企（事）业等单位；建在校内或园区的生产性实训基地、厂中校、校中厂、虚拟仿真实训基地等，依照法律规定成立或登记取得法人、非法人组织资格的单位。</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color w:val="000000" w:themeColor="text1"/>
          <w:kern w:val="0"/>
          <w:sz w:val="28"/>
          <w:szCs w:val="28"/>
        </w:rPr>
        <w:t>3.</w:t>
      </w:r>
      <w:r>
        <w:rPr>
          <w:rFonts w:ascii="仿宋_GB2312" w:hAnsi="等线" w:cs="宋体" w:hint="eastAsia"/>
          <w:color w:val="000000" w:themeColor="text1"/>
          <w:kern w:val="0"/>
          <w:sz w:val="28"/>
          <w:szCs w:val="28"/>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4.</w:t>
      </w:r>
      <w:r>
        <w:rPr>
          <w:rFonts w:ascii="仿宋_GB2312" w:hAnsi="等线" w:cs="宋体" w:hint="eastAsia"/>
          <w:kern w:val="0"/>
          <w:sz w:val="28"/>
          <w:szCs w:val="28"/>
        </w:rPr>
        <w:t>岗位实习：指具备一定实践岗位工作能力的学生，在专业人员指导下，辅助或相对独立参与实际工作的活动。</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5.</w:t>
      </w:r>
      <w:r>
        <w:rPr>
          <w:rFonts w:ascii="仿宋_GB2312" w:hAnsi="等线" w:cs="宋体" w:hint="eastAsia"/>
          <w:kern w:val="0"/>
          <w:sz w:val="28"/>
          <w:szCs w:val="28"/>
        </w:rPr>
        <w:t>实习项目：指职业学校人才培养方案中规定的岗位实习项目，由职业学校填写。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6.</w:t>
      </w:r>
      <w:r>
        <w:rPr>
          <w:rFonts w:ascii="仿宋_GB2312" w:hAnsi="等线" w:cs="宋体" w:hint="eastAsia"/>
          <w:kern w:val="0"/>
          <w:sz w:val="28"/>
          <w:szCs w:val="28"/>
        </w:rPr>
        <w:t>实习岗位：指职业学校学生参加岗位实习的岗位类别或具体工作岗位，由实习单位填写。</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7.</w:t>
      </w:r>
      <w:r>
        <w:rPr>
          <w:rFonts w:ascii="仿宋_GB2312" w:hAnsi="等线" w:cs="宋体" w:hint="eastAsia"/>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ascii="仿宋_GB2312" w:hAnsi="等线" w:cs="宋体" w:hint="eastAsia"/>
          <w:kern w:val="0"/>
          <w:sz w:val="28"/>
          <w:szCs w:val="28"/>
        </w:rPr>
        <w:t>。</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8.</w:t>
      </w:r>
      <w:r>
        <w:rPr>
          <w:rFonts w:ascii="仿宋_GB2312" w:hAnsi="等线" w:cs="宋体" w:hint="eastAsia"/>
          <w:kern w:val="0"/>
          <w:sz w:val="28"/>
          <w:szCs w:val="28"/>
        </w:rPr>
        <w:t>就餐条件：指岗位实习学生的就餐地点、频次及相关费用等。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9.</w:t>
      </w:r>
      <w:r>
        <w:rPr>
          <w:rFonts w:ascii="仿宋_GB2312" w:hAnsi="等线" w:cs="宋体" w:hint="eastAsia"/>
          <w:kern w:val="0"/>
          <w:sz w:val="28"/>
          <w:szCs w:val="28"/>
        </w:rPr>
        <w:t>住宿条件：指岗位实习学生的住宿地点、住宿房间分配情况、住宿房间基础设施条件及相关费用等。</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10.</w:t>
      </w:r>
      <w:r>
        <w:rPr>
          <w:rFonts w:ascii="仿宋_GB2312" w:hAnsi="等线" w:cs="宋体" w:hint="eastAsia"/>
          <w:kern w:val="0"/>
          <w:sz w:val="28"/>
          <w:szCs w:val="28"/>
        </w:rPr>
        <w:t>实习指导教师：指职业学校负责指导、管理学生岗位实习的教师。</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11</w:t>
      </w:r>
      <w:r>
        <w:rPr>
          <w:rFonts w:ascii="仿宋_GB2312" w:hAnsi="等线" w:cs="宋体" w:hint="eastAsia"/>
          <w:kern w:val="0"/>
          <w:sz w:val="28"/>
          <w:szCs w:val="28"/>
        </w:rPr>
        <w:t>.实习指导人员：指实习单位负责指导学生岗位实习的专门人员。</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12.</w:t>
      </w:r>
      <w:r>
        <w:rPr>
          <w:rFonts w:ascii="仿宋_GB2312" w:hAnsi="等线" w:cs="宋体" w:hint="eastAsia"/>
          <w:kern w:val="0"/>
          <w:sz w:val="28"/>
          <w:szCs w:val="28"/>
        </w:rPr>
        <w:t>专业对口：指学生实习岗位与职业教育专业目录中专业对应的职业（工种）相符。</w:t>
      </w:r>
    </w:p>
    <w:p w:rsidR="00A9658C" w:rsidRDefault="0001031D">
      <w:pPr>
        <w:widowControl/>
        <w:adjustRightInd w:val="0"/>
        <w:snapToGrid w:val="0"/>
        <w:spacing w:line="312" w:lineRule="auto"/>
        <w:ind w:firstLineChars="200" w:firstLine="560"/>
        <w:rPr>
          <w:rFonts w:ascii="仿宋_GB2312" w:hAnsi="等线" w:cs="宋体"/>
          <w:kern w:val="0"/>
          <w:sz w:val="28"/>
          <w:szCs w:val="28"/>
        </w:rPr>
      </w:pPr>
      <w:r>
        <w:rPr>
          <w:rFonts w:ascii="仿宋_GB2312" w:hAnsi="等线" w:cs="宋体"/>
          <w:kern w:val="0"/>
          <w:sz w:val="28"/>
          <w:szCs w:val="28"/>
        </w:rPr>
        <w:t>1</w:t>
      </w:r>
      <w:r>
        <w:rPr>
          <w:rFonts w:ascii="仿宋_GB2312" w:hAnsi="等线" w:cs="宋体" w:hint="eastAsia"/>
          <w:kern w:val="0"/>
          <w:sz w:val="28"/>
          <w:szCs w:val="28"/>
        </w:rPr>
        <w:t>3</w:t>
      </w:r>
      <w:r>
        <w:rPr>
          <w:rFonts w:ascii="仿宋_GB2312" w:hAnsi="等线" w:cs="宋体"/>
          <w:kern w:val="0"/>
          <w:sz w:val="28"/>
          <w:szCs w:val="28"/>
        </w:rPr>
        <w:t>.</w:t>
      </w:r>
      <w:r>
        <w:rPr>
          <w:rFonts w:ascii="仿宋_GB2312" w:hAnsi="等线" w:cs="宋体" w:hint="eastAsia"/>
          <w:kern w:val="0"/>
          <w:sz w:val="28"/>
          <w:szCs w:val="28"/>
        </w:rPr>
        <w:t>实习责任保险：指职业学校和实习单位依据法律、行政法规，为参加实习的学生投保的责任保险，主要保障学生在实习单位实习期间，因</w:t>
      </w:r>
      <w:r>
        <w:rPr>
          <w:rFonts w:ascii="仿宋_GB2312" w:hAnsi="等线" w:cs="宋体" w:hint="eastAsia"/>
          <w:kern w:val="0"/>
          <w:sz w:val="28"/>
          <w:szCs w:val="28"/>
        </w:rPr>
        <w:lastRenderedPageBreak/>
        <w:t>意外事故及由于被保险人疏忽或过失等造成的学生人身伤亡，</w:t>
      </w:r>
      <w:r w:rsidR="00432C22" w:rsidRPr="00432C22">
        <w:rPr>
          <w:rFonts w:ascii="仿宋_GB2312" w:hAnsi="等线" w:cs="宋体" w:hint="eastAsia"/>
          <w:kern w:val="0"/>
          <w:sz w:val="28"/>
          <w:szCs w:val="28"/>
        </w:rPr>
        <w:t>被保险人</w:t>
      </w:r>
      <w:r>
        <w:rPr>
          <w:rFonts w:ascii="仿宋_GB2312" w:hAnsi="等线" w:cs="宋体" w:hint="eastAsia"/>
          <w:kern w:val="0"/>
          <w:sz w:val="28"/>
          <w:szCs w:val="28"/>
        </w:rPr>
        <w:t>应承担经济赔偿责任时，保险公司依据保险合同约定负责赔偿。</w:t>
      </w:r>
    </w:p>
    <w:p w:rsidR="00A9658C" w:rsidRDefault="00A9658C">
      <w:pPr>
        <w:rPr>
          <w:rFonts w:ascii="仿宋_GB2312"/>
          <w:sz w:val="30"/>
          <w:szCs w:val="30"/>
        </w:rPr>
        <w:sectPr w:rsidR="00A9658C">
          <w:headerReference w:type="even" r:id="rId8"/>
          <w:headerReference w:type="default" r:id="rId9"/>
          <w:footerReference w:type="default" r:id="rId10"/>
          <w:pgSz w:w="11906" w:h="16838"/>
          <w:pgMar w:top="1418" w:right="1555" w:bottom="1418" w:left="1531" w:header="851" w:footer="992" w:gutter="0"/>
          <w:cols w:space="720"/>
          <w:docGrid w:type="lines" w:linePitch="435"/>
        </w:sect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lastRenderedPageBreak/>
        <w:t>目录</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第一部分 协议文本</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一、基本信息</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二、甲方权利与义务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四、丙方权利与义务</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五、协议解除</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六、附则</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第二部分 协议附件</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一、补充协议（如有可附）</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二、丙方岗位实习法定监护人（或家长）知情同意书</w:t>
      </w:r>
    </w:p>
    <w:p w:rsidR="00A9658C" w:rsidRDefault="0001031D">
      <w:pPr>
        <w:widowControl/>
        <w:adjustRightInd w:val="0"/>
        <w:snapToGrid w:val="0"/>
        <w:spacing w:line="312" w:lineRule="auto"/>
        <w:ind w:firstLineChars="200" w:firstLine="600"/>
        <w:rPr>
          <w:rFonts w:ascii="仿宋_GB2312" w:hAnsi="等线" w:cs="宋体"/>
          <w:kern w:val="0"/>
          <w:sz w:val="30"/>
          <w:szCs w:val="30"/>
        </w:rPr>
      </w:pPr>
      <w:r>
        <w:rPr>
          <w:rFonts w:ascii="仿宋_GB2312" w:hAnsi="等线" w:cs="宋体" w:hint="eastAsia"/>
          <w:kern w:val="0"/>
          <w:sz w:val="30"/>
          <w:szCs w:val="30"/>
        </w:rPr>
        <w:t>三、职业学校学生岗位实习三方协议签约委托书</w:t>
      </w: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A9658C">
      <w:pPr>
        <w:adjustRightInd w:val="0"/>
        <w:snapToGrid w:val="0"/>
        <w:spacing w:line="312" w:lineRule="auto"/>
        <w:jc w:val="center"/>
        <w:rPr>
          <w:rFonts w:ascii="方正小标宋_GBK" w:eastAsia="方正小标宋_GBK"/>
          <w:sz w:val="36"/>
          <w:szCs w:val="36"/>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（示范文本）</w:t>
      </w:r>
    </w:p>
    <w:p w:rsidR="00A9658C" w:rsidRDefault="00A9658C">
      <w:pPr>
        <w:widowControl/>
        <w:adjustRightInd w:val="0"/>
        <w:snapToGrid w:val="0"/>
        <w:spacing w:line="312" w:lineRule="auto"/>
        <w:rPr>
          <w:rFonts w:ascii="仿宋_GB2312" w:hAnsi="等线" w:cs="宋体"/>
          <w:kern w:val="0"/>
          <w:szCs w:val="32"/>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甲方（学校）：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乙方（实习单位）：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丙方（学生）：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丙方法定监护人（或家长）：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w:t>
      </w:r>
      <w:r>
        <w:rPr>
          <w:rFonts w:ascii="仿宋_GB2312"/>
          <w:sz w:val="30"/>
          <w:szCs w:val="30"/>
        </w:rPr>
        <w:lastRenderedPageBreak/>
        <w:t>拟安排级</w:t>
      </w:r>
      <w:r>
        <w:rPr>
          <w:rFonts w:ascii="仿宋_GB2312" w:hint="eastAsia"/>
          <w:sz w:val="30"/>
          <w:szCs w:val="30"/>
        </w:rPr>
        <w:t>学院（系、部）</w:t>
      </w:r>
      <w:r>
        <w:rPr>
          <w:rFonts w:ascii="仿宋_GB2312"/>
          <w:sz w:val="30"/>
          <w:szCs w:val="30"/>
        </w:rPr>
        <w:t>专业学生（丙方）赴乙方进行</w:t>
      </w:r>
      <w:r>
        <w:rPr>
          <w:rFonts w:ascii="仿宋_GB2312" w:hint="eastAsia"/>
          <w:sz w:val="30"/>
          <w:szCs w:val="30"/>
        </w:rPr>
        <w:t>岗位</w:t>
      </w:r>
      <w:r>
        <w:rPr>
          <w:rFonts w:ascii="仿宋_GB2312"/>
          <w:sz w:val="30"/>
          <w:szCs w:val="30"/>
        </w:rPr>
        <w:t>实习。为明确甲、乙、丙三方权利和义务，经三方协商一致，签订本协议。</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一、基本信息</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.实习时间：年月日—年月日</w:t>
      </w:r>
    </w:p>
    <w:p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p>
    <w:p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8.甲方实习指导教师：联系电话：</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9.乙方实习指导人员：联系电话：</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w:t>
      </w:r>
      <w:bookmarkStart w:id="2" w:name="_Hlk86450666"/>
      <w:bookmarkStart w:id="3" w:name="_Hlk86450801"/>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2"/>
    </w:p>
    <w:bookmarkEnd w:id="3"/>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（2）安排未满</w:t>
      </w:r>
      <w:r>
        <w:rPr>
          <w:rFonts w:ascii="仿宋_GB2312"/>
          <w:sz w:val="30"/>
          <w:szCs w:val="30"/>
        </w:rPr>
        <w:t>16周岁的</w:t>
      </w:r>
      <w:r>
        <w:rPr>
          <w:rFonts w:ascii="仿宋_GB2312" w:hint="eastAsia"/>
          <w:sz w:val="30"/>
          <w:szCs w:val="30"/>
        </w:rPr>
        <w:t>丙方</w:t>
      </w:r>
      <w:r>
        <w:rPr>
          <w:rFonts w:ascii="仿宋_GB2312"/>
          <w:sz w:val="30"/>
          <w:szCs w:val="30"/>
        </w:rPr>
        <w:t>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（5）安排丙方到酒吧、夜总会、歌厅、洗浴中心、电子游戏厅、网吧等营业性娱乐场所实习；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r>
        <w:rPr>
          <w:rFonts w:ascii="仿宋_GB2312" w:hint="eastAsia"/>
          <w:sz w:val="30"/>
          <w:szCs w:val="30"/>
        </w:rPr>
        <w:t>除相关专业和实习岗位有特殊要求，并事先报上级主管部门备案的实习安排外，应当保障丙方在岗位实习期间按规定享有休息</w:t>
      </w:r>
      <w:r>
        <w:rPr>
          <w:rFonts w:ascii="仿宋_GB2312" w:hint="eastAsia"/>
          <w:sz w:val="30"/>
          <w:szCs w:val="30"/>
        </w:rPr>
        <w:lastRenderedPageBreak/>
        <w:t>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.实习期满，根据丙方的实习报告、乙方对丙方的实习鉴定和甲方实习评价意见，综合评定丙方的实习成绩。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sz w:val="30"/>
          <w:szCs w:val="30"/>
        </w:rPr>
        <w:t xml:space="preserve"> 邮箱：</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w:t>
      </w:r>
      <w:r>
        <w:rPr>
          <w:rFonts w:ascii="仿宋_GB2312" w:hint="eastAsia"/>
          <w:sz w:val="30"/>
          <w:szCs w:val="30"/>
        </w:rPr>
        <w:lastRenderedPageBreak/>
        <w:t>由甲方给予丙方纪律处分。给乙方造成财产损失的，丙方依法承担相应责任。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4" w:name="_Hlk86450987"/>
      <w:r w:rsidR="00B66419" w:rsidRPr="00B66419">
        <w:rPr>
          <w:rFonts w:ascii="仿宋_GB2312" w:hint="eastAsia"/>
          <w:sz w:val="30"/>
          <w:szCs w:val="30"/>
        </w:rPr>
        <w:t>甲乙双方经协商，可以由乙方</w:t>
      </w:r>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4"/>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按照本协议规定的时间和岗位为丙方提供实习机会，所安排的工作要符合法律规定且不损害丙方身心健康；不得仅安排丙方从</w:t>
      </w:r>
      <w:r>
        <w:rPr>
          <w:rFonts w:ascii="仿宋_GB2312" w:hint="eastAsia"/>
          <w:sz w:val="30"/>
          <w:szCs w:val="30"/>
        </w:rPr>
        <w:lastRenderedPageBreak/>
        <w:t>事简单重复劳动。为丙方提供劳动保护和劳动安全、卫生、职业病危害防护条件。落实法律规定的反性骚扰制度，不得体罚、侮辱、骚扰丙方，保护丙方的人格权等合法权益。</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1）接收一年级在校丙方进行岗位实习；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2）接收未满16周岁的丙方进行岗位实习；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3）安排未成年丙方从事《未成年工特殊保护规定》中禁忌从事的劳动；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4）安排实习的女学生从事《女职工劳动保护特别规定》中禁忌从事的劳动；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5）安排丙方到酒吧、夜总会、歌厅、洗浴中心、电子游戏厅</w:t>
      </w:r>
      <w:r>
        <w:rPr>
          <w:rFonts w:ascii="仿宋_GB2312" w:hint="eastAsia"/>
          <w:sz w:val="30"/>
          <w:szCs w:val="30"/>
        </w:rPr>
        <w:t>、网吧</w:t>
      </w:r>
      <w:r>
        <w:rPr>
          <w:rFonts w:ascii="仿宋_GB2312"/>
          <w:sz w:val="30"/>
          <w:szCs w:val="30"/>
        </w:rPr>
        <w:t>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6）</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7）安排丙方从事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8）安排丙方从事法律法规禁止的其他活动。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w:t>
      </w:r>
      <w:bookmarkStart w:id="5"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5"/>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.在实习结束时根据实习情况对丙方作出实习考核鉴定。</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.遵守甲乙双方的实习要求、规章制度、实习纪律及实习三方协议，认真实习，完成实习方案规定的实习任务，撰写实习日志，</w:t>
      </w:r>
      <w:r>
        <w:rPr>
          <w:rFonts w:ascii="仿宋_GB2312" w:hint="eastAsia"/>
          <w:sz w:val="30"/>
          <w:szCs w:val="30"/>
        </w:rPr>
        <w:lastRenderedPageBreak/>
        <w:t>并在实习结束时提交实习报告；不得擅自离岗、消极怠工、无故拒绝实习，不得擅自离开实习单位。</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A9658C" w:rsidRDefault="0001031D">
      <w:pPr>
        <w:widowControl/>
        <w:adjustRightInd w:val="0"/>
        <w:snapToGrid w:val="0"/>
        <w:spacing w:line="312" w:lineRule="auto"/>
        <w:ind w:firstLineChars="200" w:firstLine="600"/>
        <w:rPr>
          <w:rFonts w:ascii="仿宋_GB2312"/>
          <w:sz w:val="30"/>
          <w:szCs w:val="30"/>
        </w:rPr>
      </w:pPr>
      <w:bookmarkStart w:id="6"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如不在统一安排的宿舍住宿，须向甲乙双方提出书面申请，经丙方法定监护人（或家长）签字同意，甲乙双方备案后方可办理。</w:t>
      </w:r>
    </w:p>
    <w:p w:rsidR="00A9658C" w:rsidRDefault="0001031D">
      <w:pPr>
        <w:widowControl/>
        <w:adjustRightInd w:val="0"/>
        <w:snapToGrid w:val="0"/>
        <w:spacing w:line="312" w:lineRule="auto"/>
        <w:ind w:firstLineChars="200" w:firstLine="600"/>
        <w:rPr>
          <w:rFonts w:ascii="仿宋_GB2312"/>
          <w:sz w:val="30"/>
          <w:szCs w:val="30"/>
        </w:rPr>
      </w:pPr>
      <w:bookmarkStart w:id="7" w:name="_Hlk85962799"/>
      <w:bookmarkEnd w:id="6"/>
      <w:r>
        <w:rPr>
          <w:rFonts w:ascii="仿宋_GB2312"/>
          <w:sz w:val="30"/>
          <w:szCs w:val="30"/>
        </w:rPr>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7"/>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1.经甲、乙、丙三方协商一致，可以解除协议，并以书面形式确认。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（1）因不可抗力致使协议不能履行；</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3.有以下情形之一的，无过错的一方有权解除协议，并及时以书面形式通知其他两方：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（1）甲方未履行对实习工作和丙方的管理职责，影响乙方正常生产经营的，经协商未达成一致的；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（4）法律法规作出的相关禁止性规定的情形的。</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1.本协议一式份，甲、乙、丙三方各执份，具有同等法律效力。</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3.有关本协议的其他未尽事宜，由甲、乙、丙三方协商解决并签署书面文件予以确认。协商不成的，任何一方当事人有权向所在地人民法院提起诉讼。</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5.</w:t>
      </w:r>
      <w:r>
        <w:rPr>
          <w:rFonts w:ascii="仿宋_GB2312" w:hint="eastAsia"/>
          <w:sz w:val="30"/>
          <w:szCs w:val="30"/>
        </w:rPr>
        <w:t>甲、乙、丙任何一方通讯地址（联系方式）等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8"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中涉及《职业学校学生实习管理规定（2021年修订）》中规定的原则上“不得”的，如实</w:t>
      </w:r>
      <w:r>
        <w:rPr>
          <w:rFonts w:ascii="仿宋_GB2312" w:hint="eastAsia"/>
          <w:sz w:val="30"/>
          <w:szCs w:val="30"/>
        </w:rPr>
        <w:t>习因特殊要求存在不履行的可能，甲、乙、丙三方需事先协商一致、签订同意书，并报上级主管部门备案同意后，在不违反法律规定的条件下，方可实施，不视为违约。</w:t>
      </w:r>
      <w:bookmarkEnd w:id="8"/>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9" w:name="_Hlk86478179"/>
      <w:r>
        <w:rPr>
          <w:rFonts w:ascii="仿宋_GB2312" w:hint="eastAsia"/>
          <w:sz w:val="30"/>
          <w:szCs w:val="30"/>
        </w:rPr>
        <w:t>如丙方集体签订协议，需由丙方代表签字，其他所有丙方需签订相应委托书，并作为本协议的附件。</w:t>
      </w:r>
      <w:bookmarkEnd w:id="9"/>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其他事项：</w:t>
      </w:r>
    </w:p>
    <w:p w:rsidR="00A9658C" w:rsidRDefault="00A9658C">
      <w:pPr>
        <w:adjustRightInd w:val="0"/>
        <w:snapToGrid w:val="0"/>
        <w:spacing w:line="312" w:lineRule="auto"/>
        <w:rPr>
          <w:rFonts w:ascii="仿宋_GB2312" w:cs="宋体"/>
          <w:kern w:val="0"/>
          <w:sz w:val="30"/>
          <w:szCs w:val="30"/>
        </w:rPr>
      </w:pPr>
    </w:p>
    <w:p w:rsidR="00A9658C" w:rsidRDefault="0001031D">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乙方：（实习单位盖章）</w:t>
      </w: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法定代表人（签字）： 法定代表人（签字）：</w:t>
      </w:r>
    </w:p>
    <w:p w:rsidR="00A9658C" w:rsidRDefault="0001031D">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420"/>
        <w:jc w:val="center"/>
        <w:rPr>
          <w:rFonts w:ascii="仿宋_GB2312" w:hAnsi="宋体" w:cs="宋体"/>
          <w:kern w:val="0"/>
          <w:sz w:val="30"/>
          <w:szCs w:val="30"/>
        </w:rPr>
      </w:pP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 丙方：（签字）</w:t>
      </w:r>
    </w:p>
    <w:p w:rsidR="00A9658C" w:rsidRDefault="0001031D">
      <w:pPr>
        <w:widowControl/>
        <w:adjustRightInd w:val="0"/>
        <w:snapToGrid w:val="0"/>
        <w:spacing w:line="312" w:lineRule="auto"/>
        <w:ind w:firstLineChars="100" w:firstLine="300"/>
        <w:rPr>
          <w:rFonts w:ascii="仿宋_GB2312" w:hAnsi="宋体" w:cs="宋体"/>
          <w:kern w:val="0"/>
          <w:sz w:val="30"/>
          <w:szCs w:val="30"/>
        </w:rPr>
      </w:pPr>
      <w:r>
        <w:rPr>
          <w:rFonts w:ascii="仿宋_GB2312" w:hAnsi="宋体" w:cs="宋体" w:hint="eastAsia"/>
          <w:kern w:val="0"/>
          <w:sz w:val="30"/>
          <w:szCs w:val="30"/>
        </w:rPr>
        <w:t xml:space="preserve">  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Chars="200" w:firstLine="600"/>
        <w:rPr>
          <w:rFonts w:ascii="黑体" w:eastAsia="黑体" w:hAnsi="黑体"/>
          <w:sz w:val="30"/>
          <w:szCs w:val="30"/>
        </w:rPr>
        <w:sectPr w:rsidR="00A9658C">
          <w:pgSz w:w="11906" w:h="16838"/>
          <w:pgMar w:top="1418" w:right="1531" w:bottom="1418" w:left="1531" w:header="851" w:footer="992" w:gutter="0"/>
          <w:cols w:space="425"/>
          <w:docGrid w:type="lines" w:linePitch="312"/>
        </w:sectPr>
      </w:pP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sz w:val="30"/>
          <w:szCs w:val="30"/>
        </w:rPr>
        <w:lastRenderedPageBreak/>
        <w:t>附件</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补充协议（若有）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2</w:t>
      </w:r>
      <w:r>
        <w:rPr>
          <w:rFonts w:ascii="黑体" w:eastAsia="黑体" w:hAnsi="黑体"/>
          <w:sz w:val="30"/>
          <w:szCs w:val="30"/>
        </w:rPr>
        <w:t>.</w:t>
      </w:r>
      <w:r>
        <w:rPr>
          <w:rFonts w:ascii="黑体" w:eastAsia="黑体" w:hAnsi="黑体" w:hint="eastAsia"/>
          <w:sz w:val="30"/>
          <w:szCs w:val="30"/>
        </w:rPr>
        <w:t>丙方岗位实习法定监护人（或家长）知情同意书</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3</w:t>
      </w:r>
      <w:r>
        <w:rPr>
          <w:rFonts w:ascii="黑体" w:eastAsia="黑体" w:hAnsi="黑体"/>
          <w:sz w:val="30"/>
          <w:szCs w:val="30"/>
        </w:rPr>
        <w:t>.</w:t>
      </w:r>
      <w:r>
        <w:rPr>
          <w:rFonts w:ascii="黑体" w:eastAsia="黑体" w:hAnsi="黑体" w:hint="eastAsia"/>
          <w:sz w:val="30"/>
          <w:szCs w:val="30"/>
        </w:rPr>
        <w:t>职业学校学生岗位实习三方协议签约委托书</w:t>
      </w:r>
    </w:p>
    <w:p w:rsidR="00A9658C" w:rsidRDefault="00A9658C">
      <w:pPr>
        <w:widowControl/>
        <w:adjustRightInd w:val="0"/>
        <w:snapToGrid w:val="0"/>
        <w:spacing w:line="312" w:lineRule="auto"/>
        <w:rPr>
          <w:rFonts w:ascii="黑体" w:eastAsia="黑体" w:hAnsi="黑体"/>
          <w:sz w:val="30"/>
          <w:szCs w:val="30"/>
        </w:rPr>
      </w:pPr>
    </w:p>
    <w:p w:rsidR="00A9658C" w:rsidRDefault="0001031D">
      <w:pPr>
        <w:widowControl/>
        <w:rPr>
          <w:rFonts w:ascii="黑体" w:eastAsia="黑体" w:hAnsi="黑体"/>
          <w:sz w:val="30"/>
          <w:szCs w:val="30"/>
        </w:rPr>
        <w:sectPr w:rsidR="00A9658C">
          <w:pgSz w:w="11906" w:h="16838"/>
          <w:pgMar w:top="1418" w:right="1531" w:bottom="1418" w:left="1531" w:header="851" w:footer="992" w:gutter="0"/>
          <w:cols w:space="425"/>
          <w:docGrid w:type="lines" w:linePitch="312"/>
        </w:sectPr>
      </w:pPr>
      <w:r>
        <w:rPr>
          <w:rFonts w:ascii="黑体" w:eastAsia="黑体" w:hAnsi="黑体" w:hint="eastAsia"/>
          <w:sz w:val="30"/>
          <w:szCs w:val="30"/>
        </w:rPr>
        <w:br w:type="page"/>
      </w:r>
    </w:p>
    <w:p w:rsidR="00A9658C" w:rsidRDefault="0001031D">
      <w:pPr>
        <w:widowControl/>
        <w:rPr>
          <w:rFonts w:ascii="黑体" w:eastAsia="黑体" w:hAnsi="黑体"/>
          <w:sz w:val="30"/>
          <w:szCs w:val="30"/>
        </w:rPr>
      </w:pPr>
      <w:r>
        <w:rPr>
          <w:rFonts w:ascii="黑体" w:eastAsia="黑体" w:hAnsi="黑体" w:hint="eastAsia"/>
          <w:sz w:val="30"/>
          <w:szCs w:val="30"/>
        </w:rPr>
        <w:lastRenderedPageBreak/>
        <w:t>附件1</w:t>
      </w:r>
    </w:p>
    <w:p w:rsidR="00A9658C" w:rsidRDefault="00A9658C">
      <w:pPr>
        <w:widowControl/>
        <w:rPr>
          <w:rFonts w:ascii="黑体" w:eastAsia="黑体" w:hAnsi="黑体"/>
          <w:sz w:val="30"/>
          <w:szCs w:val="30"/>
        </w:rPr>
      </w:pPr>
    </w:p>
    <w:p w:rsidR="00A9658C" w:rsidRDefault="0001031D">
      <w:pPr>
        <w:widowControl/>
        <w:adjustRightInd w:val="0"/>
        <w:snapToGrid w:val="0"/>
        <w:spacing w:line="312" w:lineRule="auto"/>
        <w:jc w:val="center"/>
        <w:rPr>
          <w:rFonts w:ascii="方正小标宋_GBK" w:eastAsia="方正小标宋_GBK"/>
          <w:sz w:val="36"/>
          <w:szCs w:val="36"/>
        </w:rPr>
      </w:pPr>
      <w:r>
        <w:rPr>
          <w:rFonts w:ascii="方正小标宋_GBK" w:eastAsia="方正小标宋_GBK" w:hAnsiTheme="minorHAnsi" w:hint="eastAsia"/>
          <w:sz w:val="36"/>
          <w:szCs w:val="36"/>
        </w:rPr>
        <w:t>补充协议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ascii="仿宋_GB2312" w:hint="eastAsia"/>
          <w:sz w:val="30"/>
          <w:szCs w:val="30"/>
        </w:rPr>
        <w:t>特订立补充协议如下：</w:t>
      </w:r>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一、</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黑体" w:eastAsia="黑体" w:hAnsi="黑体" w:cs="黑体"/>
          <w:sz w:val="30"/>
          <w:szCs w:val="30"/>
        </w:rPr>
      </w:pPr>
      <w:r>
        <w:rPr>
          <w:rFonts w:ascii="黑体" w:eastAsia="黑体" w:hAnsi="黑体" w:cs="黑体" w:hint="eastAsia"/>
          <w:sz w:val="30"/>
          <w:szCs w:val="30"/>
        </w:rPr>
        <w:t>二、</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Arial" w:eastAsia="黑体" w:hAnsi="Arial" w:cs="Arial"/>
          <w:sz w:val="30"/>
          <w:szCs w:val="30"/>
        </w:rPr>
      </w:pPr>
      <w:r>
        <w:rPr>
          <w:rFonts w:ascii="仿宋_GB2312" w:hint="eastAsia"/>
          <w:sz w:val="30"/>
          <w:szCs w:val="30"/>
        </w:rPr>
        <w:t>3.</w:t>
      </w:r>
      <w:r>
        <w:rPr>
          <w:rFonts w:ascii="Arial" w:eastAsia="黑体" w:hAnsi="Arial" w:cs="Arial"/>
          <w:sz w:val="30"/>
          <w:szCs w:val="30"/>
        </w:rPr>
        <w:t>……</w:t>
      </w:r>
    </w:p>
    <w:p w:rsidR="00A9658C" w:rsidRDefault="0001031D">
      <w:pPr>
        <w:widowControl/>
        <w:adjustRightInd w:val="0"/>
        <w:snapToGrid w:val="0"/>
        <w:spacing w:line="312" w:lineRule="auto"/>
        <w:ind w:firstLineChars="200" w:firstLine="600"/>
        <w:rPr>
          <w:rFonts w:ascii="Arial" w:eastAsia="黑体" w:hAnsi="Arial" w:cs="Arial"/>
          <w:sz w:val="30"/>
          <w:szCs w:val="30"/>
        </w:rPr>
        <w:sectPr w:rsidR="00A9658C">
          <w:pgSz w:w="11906" w:h="16838"/>
          <w:pgMar w:top="1418" w:right="1531" w:bottom="1418" w:left="1531" w:header="851" w:footer="992" w:gutter="0"/>
          <w:cols w:space="425"/>
          <w:docGrid w:type="lines" w:linePitch="312"/>
        </w:sectPr>
      </w:pPr>
      <w:r>
        <w:rPr>
          <w:rFonts w:ascii="Arial" w:eastAsia="黑体" w:hAnsi="Arial" w:cs="Arial"/>
          <w:sz w:val="30"/>
          <w:szCs w:val="30"/>
        </w:rPr>
        <w:t>……</w:t>
      </w:r>
    </w:p>
    <w:p w:rsidR="00A9658C" w:rsidRDefault="0001031D">
      <w:pPr>
        <w:widowControl/>
        <w:adjustRightInd w:val="0"/>
        <w:snapToGrid w:val="0"/>
        <w:spacing w:line="312" w:lineRule="auto"/>
        <w:rPr>
          <w:rFonts w:ascii="黑体" w:eastAsia="黑体" w:hAnsi="黑体"/>
          <w:sz w:val="30"/>
          <w:szCs w:val="30"/>
        </w:rPr>
      </w:pPr>
      <w:r>
        <w:rPr>
          <w:rFonts w:ascii="黑体" w:eastAsia="黑体" w:hAnsi="黑体" w:hint="eastAsia"/>
          <w:sz w:val="30"/>
          <w:szCs w:val="30"/>
        </w:rPr>
        <w:lastRenderedPageBreak/>
        <w:t>附件2</w:t>
      </w:r>
    </w:p>
    <w:p w:rsidR="00A9658C" w:rsidRDefault="00A9658C">
      <w:pPr>
        <w:widowControl/>
        <w:adjustRightInd w:val="0"/>
        <w:snapToGrid w:val="0"/>
        <w:spacing w:line="312" w:lineRule="auto"/>
        <w:rPr>
          <w:rFonts w:ascii="黑体" w:eastAsia="黑体" w:hAnsi="黑体"/>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丙方岗位实习法定监护人（或家长）知情同意书</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尊敬的</w:t>
      </w:r>
      <w:r>
        <w:rPr>
          <w:rFonts w:ascii="仿宋_GB2312" w:hAnsi="仿宋_GB2312" w:cs="仿宋_GB2312" w:hint="eastAsia"/>
          <w:sz w:val="30"/>
          <w:szCs w:val="30"/>
        </w:rPr>
        <w:t>学生法定监护人（或家长）</w:t>
      </w:r>
      <w:r>
        <w:rPr>
          <w:rFonts w:ascii="仿宋_GB2312" w:hAnsi="仿宋_GB2312" w:cs="仿宋_GB2312"/>
          <w:sz w:val="30"/>
          <w:szCs w:val="30"/>
        </w:rPr>
        <w:t>：</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ascii="仿宋_GB2312" w:hAnsi="仿宋_GB2312" w:cs="仿宋_GB2312" w:hint="eastAsia"/>
          <w:sz w:val="30"/>
          <w:szCs w:val="30"/>
        </w:rPr>
        <w:t>（2021年修订）</w:t>
      </w:r>
      <w:r>
        <w:rPr>
          <w:rFonts w:ascii="仿宋_GB2312" w:hAnsi="仿宋_GB2312" w:cs="仿宋_GB2312"/>
          <w:sz w:val="30"/>
          <w:szCs w:val="30"/>
        </w:rPr>
        <w:t>（以下简称</w:t>
      </w:r>
      <w:r>
        <w:rPr>
          <w:rFonts w:ascii="仿宋_GB2312" w:hAnsi="仿宋_GB2312" w:cs="仿宋_GB2312" w:hint="eastAsia"/>
          <w:sz w:val="30"/>
          <w:szCs w:val="30"/>
        </w:rPr>
        <w:t>《规定》</w:t>
      </w:r>
      <w:r>
        <w:rPr>
          <w:rFonts w:ascii="仿宋_GB2312" w:hAnsi="仿宋_GB2312" w:cs="仿宋_GB2312"/>
          <w:sz w:val="30"/>
          <w:szCs w:val="30"/>
        </w:rPr>
        <w:t>）《职业学校学生岗位实习三方协议》（以下简称《三方协议》）等要求，</w:t>
      </w:r>
      <w:r>
        <w:rPr>
          <w:rFonts w:ascii="仿宋_GB2312" w:hAnsi="仿宋_GB2312" w:cs="仿宋_GB2312" w:hint="eastAsia"/>
          <w:sz w:val="30"/>
          <w:szCs w:val="30"/>
        </w:rPr>
        <w:t>您的孩子</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r>
        <w:rPr>
          <w:rFonts w:ascii="仿宋_GB2312" w:hAnsi="仿宋_GB2312" w:cs="仿宋_GB2312"/>
          <w:sz w:val="30"/>
          <w:szCs w:val="30"/>
        </w:rPr>
        <w:t>应取得</w:t>
      </w:r>
      <w:r>
        <w:rPr>
          <w:rFonts w:ascii="仿宋_GB2312" w:hAnsi="仿宋_GB2312" w:cs="仿宋_GB2312" w:hint="eastAsia"/>
          <w:sz w:val="30"/>
          <w:szCs w:val="30"/>
        </w:rPr>
        <w:t>法定监护人（或家长）</w:t>
      </w:r>
      <w:r>
        <w:rPr>
          <w:rFonts w:ascii="仿宋_GB2312" w:hAnsi="仿宋_GB2312" w:cs="仿宋_GB2312"/>
          <w:sz w:val="30"/>
          <w:szCs w:val="30"/>
        </w:rPr>
        <w:t>签字的知情同意书。</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现您的子女，</w:t>
      </w:r>
      <w:r>
        <w:rPr>
          <w:rFonts w:ascii="仿宋_GB2312" w:hAnsi="仿宋_GB2312" w:cs="仿宋_GB2312" w:hint="eastAsia"/>
          <w:sz w:val="30"/>
          <w:szCs w:val="30"/>
        </w:rPr>
        <w:t>学院（系、部）</w:t>
      </w:r>
      <w:r>
        <w:rPr>
          <w:rFonts w:ascii="仿宋_GB2312" w:hAnsi="仿宋_GB2312" w:cs="仿宋_GB2312"/>
          <w:sz w:val="30"/>
          <w:szCs w:val="30"/>
        </w:rPr>
        <w:t>专业班的学生，将于年月日至年月日到</w:t>
      </w:r>
      <w:r>
        <w:rPr>
          <w:rFonts w:ascii="仿宋_GB2312" w:hAnsi="仿宋_GB2312" w:cs="仿宋_GB2312" w:hint="eastAsia"/>
          <w:sz w:val="30"/>
          <w:szCs w:val="30"/>
          <w:u w:val="single"/>
        </w:rPr>
        <w:t>（</w:t>
      </w:r>
      <w:r>
        <w:rPr>
          <w:rFonts w:ascii="仿宋_GB2312" w:hAnsi="仿宋_GB2312" w:cs="仿宋_GB2312" w:hint="eastAsia"/>
          <w:sz w:val="30"/>
          <w:szCs w:val="30"/>
        </w:rPr>
        <w:t>实习单位）</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实习，需要您了解并同意，具体内容如下：</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本次实习是依据</w:t>
      </w:r>
      <w:r>
        <w:rPr>
          <w:rFonts w:ascii="仿宋_GB2312" w:hAnsi="仿宋_GB2312" w:cs="仿宋_GB2312"/>
          <w:sz w:val="30"/>
          <w:szCs w:val="30"/>
        </w:rPr>
        <w:t>《规定》《三方协议》</w:t>
      </w:r>
      <w:r>
        <w:rPr>
          <w:rFonts w:ascii="仿宋_GB2312" w:hAnsi="仿宋_GB2312" w:cs="仿宋_GB2312" w:hint="eastAsia"/>
          <w:sz w:val="30"/>
          <w:szCs w:val="30"/>
        </w:rPr>
        <w:t>等规章制度具体开展的，您的孩子享受</w:t>
      </w:r>
      <w:r>
        <w:rPr>
          <w:rFonts w:ascii="仿宋_GB2312" w:hAnsi="仿宋_GB2312" w:cs="仿宋_GB2312"/>
          <w:sz w:val="30"/>
          <w:szCs w:val="30"/>
        </w:rPr>
        <w:t>《三方协议》</w:t>
      </w:r>
      <w:r>
        <w:rPr>
          <w:rFonts w:ascii="仿宋_GB2312" w:hAnsi="仿宋_GB2312" w:cs="仿宋_GB2312" w:hint="eastAsia"/>
          <w:sz w:val="30"/>
          <w:szCs w:val="30"/>
        </w:rPr>
        <w:t>中的权利，同时也需要遵守</w:t>
      </w:r>
      <w:r>
        <w:rPr>
          <w:rFonts w:ascii="仿宋_GB2312" w:hAnsi="仿宋_GB2312" w:cs="仿宋_GB2312"/>
          <w:sz w:val="30"/>
          <w:szCs w:val="30"/>
        </w:rPr>
        <w:t>《三方协议》</w:t>
      </w:r>
      <w:r>
        <w:rPr>
          <w:rFonts w:ascii="仿宋_GB2312" w:hAnsi="仿宋_GB2312" w:cs="仿宋_GB2312" w:hint="eastAsia"/>
          <w:sz w:val="30"/>
          <w:szCs w:val="30"/>
        </w:rPr>
        <w:t>中的义务。</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2.</w:t>
      </w:r>
      <w:r>
        <w:rPr>
          <w:rFonts w:ascii="仿宋_GB2312" w:hAnsi="仿宋_GB2312" w:cs="仿宋_GB2312" w:hint="eastAsia"/>
          <w:sz w:val="30"/>
          <w:szCs w:val="30"/>
        </w:rPr>
        <w:t>实习单位</w:t>
      </w:r>
      <w:r>
        <w:rPr>
          <w:rFonts w:ascii="仿宋_GB2312" w:hAnsi="仿宋_GB2312" w:cs="仿宋_GB2312"/>
          <w:sz w:val="30"/>
          <w:szCs w:val="30"/>
        </w:rPr>
        <w:t>是</w:t>
      </w:r>
      <w:r>
        <w:rPr>
          <w:rFonts w:ascii="仿宋_GB2312" w:hAnsi="仿宋_GB2312" w:cs="仿宋_GB2312" w:hint="eastAsia"/>
          <w:sz w:val="30"/>
          <w:szCs w:val="30"/>
        </w:rPr>
        <w:t>学校</w:t>
      </w:r>
      <w:r>
        <w:rPr>
          <w:rFonts w:ascii="仿宋_GB2312" w:hAnsi="仿宋_GB2312" w:cs="仿宋_GB2312"/>
          <w:sz w:val="30"/>
          <w:szCs w:val="30"/>
        </w:rPr>
        <w:t>根据专业人才培养要求遴选的符合</w:t>
      </w:r>
      <w:r>
        <w:rPr>
          <w:rFonts w:ascii="仿宋_GB2312" w:hAnsi="仿宋_GB2312" w:cs="仿宋_GB2312" w:hint="eastAsia"/>
          <w:sz w:val="30"/>
          <w:szCs w:val="30"/>
        </w:rPr>
        <w:t>学生岗位</w:t>
      </w:r>
      <w:r>
        <w:rPr>
          <w:rFonts w:ascii="仿宋_GB2312" w:hAnsi="仿宋_GB2312" w:cs="仿宋_GB2312"/>
          <w:sz w:val="30"/>
          <w:szCs w:val="30"/>
        </w:rPr>
        <w:t>实习要求的企业。</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岗位实习</w:t>
      </w:r>
      <w:r>
        <w:rPr>
          <w:rFonts w:ascii="仿宋_GB2312" w:hAnsi="仿宋_GB2312" w:cs="仿宋_GB2312"/>
          <w:sz w:val="30"/>
          <w:szCs w:val="30"/>
        </w:rPr>
        <w:t>是教学的一部分，您的孩子应按</w:t>
      </w:r>
      <w:r>
        <w:rPr>
          <w:rFonts w:ascii="仿宋_GB2312" w:hAnsi="仿宋_GB2312" w:cs="仿宋_GB2312" w:hint="eastAsia"/>
          <w:sz w:val="30"/>
          <w:szCs w:val="30"/>
        </w:rPr>
        <w:t>学校</w:t>
      </w:r>
      <w:r>
        <w:rPr>
          <w:rFonts w:ascii="仿宋_GB2312" w:hAnsi="仿宋_GB2312" w:cs="仿宋_GB2312"/>
          <w:sz w:val="30"/>
          <w:szCs w:val="30"/>
        </w:rPr>
        <w:t>要求按时提交实习日志、实习报告、实习总结等，如有违反实习规定的行为，经查实</w:t>
      </w:r>
      <w:r>
        <w:rPr>
          <w:rFonts w:ascii="仿宋_GB2312" w:hAnsi="仿宋_GB2312" w:cs="仿宋_GB2312" w:hint="eastAsia"/>
          <w:sz w:val="30"/>
          <w:szCs w:val="30"/>
        </w:rPr>
        <w:t>，会影响其</w:t>
      </w:r>
      <w:r>
        <w:rPr>
          <w:rFonts w:ascii="仿宋_GB2312" w:hAnsi="仿宋_GB2312" w:cs="仿宋_GB2312"/>
          <w:sz w:val="30"/>
          <w:szCs w:val="30"/>
        </w:rPr>
        <w:t>实习成绩。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4.您的孩子在实习期间必须定期</w:t>
      </w:r>
      <w:r>
        <w:rPr>
          <w:rFonts w:ascii="仿宋_GB2312" w:hAnsi="仿宋_GB2312" w:cs="仿宋_GB2312" w:hint="eastAsia"/>
          <w:sz w:val="30"/>
          <w:szCs w:val="30"/>
        </w:rPr>
        <w:t>向</w:t>
      </w:r>
      <w:r>
        <w:rPr>
          <w:rFonts w:ascii="仿宋_GB2312" w:hAnsi="仿宋_GB2312" w:cs="仿宋_GB2312"/>
          <w:sz w:val="30"/>
          <w:szCs w:val="30"/>
        </w:rPr>
        <w:t>自己的</w:t>
      </w:r>
      <w:r>
        <w:rPr>
          <w:rFonts w:ascii="仿宋_GB2312" w:hAnsi="仿宋_GB2312" w:cs="仿宋_GB2312" w:hint="eastAsia"/>
          <w:sz w:val="30"/>
          <w:szCs w:val="30"/>
        </w:rPr>
        <w:t>实习</w:t>
      </w:r>
      <w:r>
        <w:rPr>
          <w:rFonts w:ascii="仿宋_GB2312" w:hAnsi="仿宋_GB2312" w:cs="仿宋_GB2312"/>
          <w:sz w:val="30"/>
          <w:szCs w:val="30"/>
        </w:rPr>
        <w:t>指导教师</w:t>
      </w:r>
      <w:r>
        <w:rPr>
          <w:rFonts w:ascii="仿宋_GB2312" w:hAnsi="仿宋_GB2312" w:cs="仿宋_GB2312" w:hint="eastAsia"/>
          <w:sz w:val="30"/>
          <w:szCs w:val="30"/>
        </w:rPr>
        <w:t>和实习指导人员汇报实习情况</w:t>
      </w:r>
      <w:r>
        <w:rPr>
          <w:rFonts w:ascii="仿宋_GB2312" w:hAnsi="仿宋_GB2312" w:cs="仿宋_GB2312"/>
          <w:sz w:val="30"/>
          <w:szCs w:val="30"/>
        </w:rPr>
        <w:t>，接受</w:t>
      </w:r>
      <w:r>
        <w:rPr>
          <w:rFonts w:ascii="仿宋_GB2312" w:hAnsi="仿宋_GB2312" w:cs="仿宋_GB2312" w:hint="eastAsia"/>
          <w:sz w:val="30"/>
          <w:szCs w:val="30"/>
        </w:rPr>
        <w:t>指导教师和实习指导人员的</w:t>
      </w:r>
      <w:r>
        <w:rPr>
          <w:rFonts w:ascii="仿宋_GB2312" w:hAnsi="仿宋_GB2312" w:cs="仿宋_GB2312"/>
          <w:sz w:val="30"/>
          <w:szCs w:val="30"/>
        </w:rPr>
        <w:t>指导</w:t>
      </w:r>
      <w:r>
        <w:rPr>
          <w:rFonts w:ascii="仿宋_GB2312" w:hAnsi="仿宋_GB2312" w:cs="仿宋_GB2312" w:hint="eastAsia"/>
          <w:sz w:val="30"/>
          <w:szCs w:val="30"/>
        </w:rPr>
        <w:t>和相关要求</w:t>
      </w:r>
      <w:r>
        <w:rPr>
          <w:rFonts w:ascii="仿宋_GB2312" w:hAnsi="仿宋_GB2312" w:cs="仿宋_GB2312"/>
          <w:sz w:val="30"/>
          <w:szCs w:val="30"/>
        </w:rPr>
        <w:t>，并按</w:t>
      </w:r>
      <w:r>
        <w:rPr>
          <w:rFonts w:ascii="仿宋_GB2312" w:hAnsi="仿宋_GB2312" w:cs="仿宋_GB2312" w:hint="eastAsia"/>
          <w:sz w:val="30"/>
          <w:szCs w:val="30"/>
        </w:rPr>
        <w:t>进度</w:t>
      </w:r>
      <w:r>
        <w:rPr>
          <w:rFonts w:ascii="仿宋_GB2312" w:hAnsi="仿宋_GB2312" w:cs="仿宋_GB2312"/>
          <w:sz w:val="30"/>
          <w:szCs w:val="30"/>
        </w:rPr>
        <w:t>完成</w:t>
      </w:r>
      <w:r>
        <w:rPr>
          <w:rFonts w:ascii="仿宋_GB2312" w:hAnsi="仿宋_GB2312" w:cs="仿宋_GB2312" w:hint="eastAsia"/>
          <w:sz w:val="30"/>
          <w:szCs w:val="30"/>
        </w:rPr>
        <w:t>学校</w:t>
      </w:r>
      <w:r>
        <w:rPr>
          <w:rFonts w:ascii="仿宋_GB2312" w:hAnsi="仿宋_GB2312" w:cs="仿宋_GB2312"/>
          <w:sz w:val="30"/>
          <w:szCs w:val="30"/>
        </w:rPr>
        <w:t>规定的各项教学实习内容。</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ascii="仿宋_GB2312" w:hAnsi="仿宋_GB2312" w:cs="仿宋_GB2312" w:hint="eastAsia"/>
          <w:sz w:val="30"/>
          <w:szCs w:val="30"/>
        </w:rPr>
        <w:t>学校和实习单位</w:t>
      </w:r>
      <w:r>
        <w:rPr>
          <w:rFonts w:ascii="仿宋_GB2312" w:hAnsi="仿宋_GB2312" w:cs="仿宋_GB2312"/>
          <w:sz w:val="30"/>
          <w:szCs w:val="30"/>
        </w:rPr>
        <w:t>的各项规章制度。学校和实习单位将会为学生统一购买实习责任保险。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6.您的孩子在实习期间必须与指导</w:t>
      </w:r>
      <w:r>
        <w:rPr>
          <w:rFonts w:ascii="仿宋_GB2312" w:hAnsi="仿宋_GB2312" w:cs="仿宋_GB2312" w:hint="eastAsia"/>
          <w:sz w:val="30"/>
          <w:szCs w:val="30"/>
        </w:rPr>
        <w:t>教</w:t>
      </w:r>
      <w:r>
        <w:rPr>
          <w:rFonts w:ascii="仿宋_GB2312" w:hAnsi="仿宋_GB2312" w:cs="仿宋_GB2312"/>
          <w:sz w:val="30"/>
          <w:szCs w:val="30"/>
        </w:rPr>
        <w:t>师保持通讯畅通，更换联</w:t>
      </w:r>
      <w:r>
        <w:rPr>
          <w:rFonts w:ascii="仿宋_GB2312" w:hAnsi="仿宋_GB2312" w:cs="仿宋_GB2312"/>
          <w:sz w:val="30"/>
          <w:szCs w:val="30"/>
        </w:rPr>
        <w:lastRenderedPageBreak/>
        <w:t>系方式时应及时告知，否则一切后果自行承担。</w:t>
      </w:r>
    </w:p>
    <w:p w:rsidR="00A9658C" w:rsidRDefault="00A9658C">
      <w:pPr>
        <w:spacing w:line="460" w:lineRule="exact"/>
        <w:rPr>
          <w:rFonts w:ascii="仿宋_GB2312" w:hAnsi="仿宋_GB2312" w:cs="仿宋_GB2312"/>
          <w:sz w:val="30"/>
          <w:szCs w:val="30"/>
        </w:rPr>
      </w:pP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ascii="仿宋_GB2312" w:hAnsi="仿宋_GB2312" w:cs="仿宋_GB2312" w:hint="eastAsia"/>
          <w:sz w:val="30"/>
          <w:szCs w:val="30"/>
        </w:rPr>
        <w:t>法定监护人（或家长）</w:t>
      </w:r>
      <w:r>
        <w:rPr>
          <w:rFonts w:ascii="仿宋_GB2312" w:hAnsi="仿宋_GB2312" w:cs="仿宋_GB2312"/>
          <w:sz w:val="30"/>
          <w:szCs w:val="30"/>
        </w:rPr>
        <w:t>各壹份）</w:t>
      </w:r>
    </w:p>
    <w:p w:rsidR="00A9658C" w:rsidRDefault="00A9658C">
      <w:pPr>
        <w:spacing w:line="460" w:lineRule="exact"/>
        <w:rPr>
          <w:rFonts w:ascii="仿宋_GB2312" w:hAnsi="仿宋_GB2312" w:cs="仿宋_GB2312"/>
          <w:sz w:val="30"/>
          <w:szCs w:val="30"/>
          <w:u w:val="single"/>
        </w:rPr>
      </w:pPr>
    </w:p>
    <w:p w:rsidR="00A9658C" w:rsidRDefault="00A9658C">
      <w:pPr>
        <w:spacing w:line="312" w:lineRule="auto"/>
        <w:rPr>
          <w:rFonts w:ascii="仿宋_GB2312" w:hAnsi="仿宋_GB2312" w:cs="仿宋_GB2312"/>
          <w:sz w:val="30"/>
          <w:szCs w:val="30"/>
        </w:rPr>
      </w:pPr>
    </w:p>
    <w:p w:rsidR="00A9658C" w:rsidRDefault="0001031D">
      <w:pPr>
        <w:spacing w:line="560" w:lineRule="exact"/>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sz w:val="30"/>
          <w:szCs w:val="30"/>
        </w:rPr>
        <w:t>学校</w:t>
      </w:r>
      <w:r>
        <w:rPr>
          <w:rFonts w:ascii="仿宋_GB2312" w:hAnsi="仿宋_GB2312" w:cs="仿宋_GB2312" w:hint="eastAsia"/>
          <w:sz w:val="30"/>
          <w:szCs w:val="30"/>
        </w:rPr>
        <w:t>）</w:t>
      </w:r>
      <w:r>
        <w:rPr>
          <w:rFonts w:ascii="仿宋_GB2312" w:hAnsi="仿宋_GB2312" w:cs="仿宋_GB2312"/>
          <w:sz w:val="30"/>
          <w:szCs w:val="30"/>
        </w:rPr>
        <w:t>：</w:t>
      </w:r>
    </w:p>
    <w:p w:rsidR="00A9658C" w:rsidRDefault="00A9658C">
      <w:pPr>
        <w:spacing w:line="560" w:lineRule="exact"/>
        <w:rPr>
          <w:rFonts w:ascii="仿宋_GB2312" w:hAnsi="仿宋_GB2312" w:cs="仿宋_GB2312"/>
          <w:sz w:val="30"/>
          <w:szCs w:val="30"/>
        </w:rPr>
      </w:pPr>
    </w:p>
    <w:p w:rsidR="00A9658C" w:rsidRDefault="0001031D">
      <w:pPr>
        <w:spacing w:line="560" w:lineRule="exact"/>
        <w:ind w:firstLineChars="200" w:firstLine="600"/>
        <w:rPr>
          <w:rFonts w:ascii="仿宋_GB2312" w:hAnsi="仿宋_GB2312" w:cs="仿宋_GB2312"/>
          <w:sz w:val="30"/>
          <w:szCs w:val="30"/>
        </w:rPr>
      </w:pPr>
      <w:r>
        <w:rPr>
          <w:rFonts w:ascii="仿宋_GB2312" w:hAnsi="仿宋_GB2312" w:cs="仿宋_GB2312"/>
          <w:sz w:val="30"/>
          <w:szCs w:val="30"/>
        </w:rPr>
        <w:t>我们已经充分知悉</w:t>
      </w:r>
      <w:r>
        <w:rPr>
          <w:rFonts w:ascii="仿宋_GB2312" w:hAnsi="仿宋_GB2312" w:cs="仿宋_GB2312" w:hint="eastAsia"/>
          <w:sz w:val="30"/>
          <w:szCs w:val="30"/>
        </w:rPr>
        <w:t>、</w:t>
      </w:r>
      <w:r>
        <w:rPr>
          <w:rFonts w:ascii="仿宋_GB2312" w:hAnsi="仿宋_GB2312" w:cs="仿宋_GB2312"/>
          <w:sz w:val="30"/>
          <w:szCs w:val="30"/>
        </w:rPr>
        <w:t>理解</w:t>
      </w:r>
      <w:r>
        <w:rPr>
          <w:rFonts w:ascii="仿宋_GB2312" w:hAnsi="仿宋_GB2312" w:cs="仿宋_GB2312" w:hint="eastAsia"/>
          <w:sz w:val="30"/>
          <w:szCs w:val="30"/>
        </w:rPr>
        <w:t>并同意</w:t>
      </w:r>
      <w:r>
        <w:rPr>
          <w:rFonts w:ascii="仿宋_GB2312" w:hAnsi="仿宋_GB2312" w:cs="仿宋_GB2312"/>
          <w:sz w:val="30"/>
          <w:szCs w:val="30"/>
        </w:rPr>
        <w:t>《三方协议》</w:t>
      </w:r>
      <w:r>
        <w:rPr>
          <w:rFonts w:ascii="仿宋_GB2312" w:hAnsi="仿宋_GB2312" w:cs="仿宋_GB2312" w:hint="eastAsia"/>
          <w:sz w:val="30"/>
          <w:szCs w:val="30"/>
        </w:rPr>
        <w:t>各项条款及</w:t>
      </w:r>
      <w:r>
        <w:rPr>
          <w:rFonts w:ascii="仿宋_GB2312" w:hAnsi="仿宋_GB2312" w:cs="仿宋_GB2312"/>
          <w:sz w:val="30"/>
          <w:szCs w:val="30"/>
        </w:rPr>
        <w:t>上述知情同意书内容。实习期间，我们将与学校保持</w:t>
      </w:r>
      <w:r>
        <w:rPr>
          <w:rFonts w:ascii="仿宋_GB2312" w:hAnsi="仿宋_GB2312" w:cs="仿宋_GB2312" w:hint="eastAsia"/>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rsidR="00A9658C" w:rsidRDefault="00A9658C">
      <w:pPr>
        <w:spacing w:line="560" w:lineRule="exact"/>
        <w:ind w:firstLine="420"/>
        <w:rPr>
          <w:rFonts w:ascii="仿宋_GB2312" w:hAnsi="仿宋_GB2312" w:cs="仿宋_GB2312"/>
          <w:sz w:val="30"/>
          <w:szCs w:val="30"/>
        </w:rPr>
      </w:pPr>
    </w:p>
    <w:p w:rsidR="00A9658C" w:rsidRDefault="00A9658C">
      <w:pPr>
        <w:spacing w:line="560" w:lineRule="exact"/>
        <w:ind w:firstLine="420"/>
        <w:rPr>
          <w:rFonts w:ascii="仿宋_GB2312" w:hAnsi="仿宋_GB2312" w:cs="仿宋_GB2312"/>
          <w:sz w:val="30"/>
          <w:szCs w:val="30"/>
        </w:rPr>
      </w:pP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 xml:space="preserve">签名： </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与学生本人关系：</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01031D">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rsidR="00A9658C" w:rsidRDefault="00A9658C">
      <w:pPr>
        <w:rPr>
          <w:rFonts w:ascii="黑体" w:eastAsia="黑体" w:hAnsi="黑体"/>
          <w:szCs w:val="32"/>
        </w:rPr>
      </w:pPr>
    </w:p>
    <w:p w:rsidR="00A9658C" w:rsidRDefault="0001031D">
      <w:pPr>
        <w:rPr>
          <w:rFonts w:ascii="黑体" w:eastAsia="黑体" w:hAnsi="黑体"/>
          <w:szCs w:val="32"/>
        </w:rPr>
      </w:pPr>
      <w:r>
        <w:rPr>
          <w:rFonts w:ascii="黑体" w:eastAsia="黑体" w:hAnsi="黑体" w:hint="eastAsia"/>
          <w:szCs w:val="32"/>
        </w:rPr>
        <w:br w:type="page"/>
      </w:r>
    </w:p>
    <w:p w:rsidR="00A9658C" w:rsidRDefault="0001031D">
      <w:pPr>
        <w:rPr>
          <w:rFonts w:ascii="黑体" w:eastAsia="黑体" w:hAnsi="黑体"/>
          <w:szCs w:val="32"/>
        </w:rPr>
      </w:pPr>
      <w:r>
        <w:rPr>
          <w:rFonts w:ascii="黑体" w:eastAsia="黑体" w:hAnsi="黑体" w:hint="eastAsia"/>
          <w:szCs w:val="32"/>
        </w:rPr>
        <w:lastRenderedPageBreak/>
        <w:t>附件3</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职业学校学生岗位实习三方协议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签约委托书</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ascii="仿宋_GB2312" w:hAnsi="仿宋_GB2312" w:cs="仿宋_GB2312" w:hint="eastAsia"/>
          <w:sz w:val="30"/>
          <w:szCs w:val="30"/>
        </w:rPr>
        <w:t>（</w:t>
      </w:r>
      <w:r>
        <w:rPr>
          <w:rFonts w:ascii="仿宋_GB2312" w:hAnsi="仿宋_GB2312" w:cs="仿宋_GB2312"/>
          <w:sz w:val="30"/>
          <w:szCs w:val="30"/>
        </w:rPr>
        <w:t>姓名</w:t>
      </w:r>
      <w:r>
        <w:rPr>
          <w:rFonts w:ascii="仿宋_GB2312" w:hAnsi="仿宋_GB2312" w:cs="仿宋_GB2312" w:hint="eastAsia"/>
          <w:sz w:val="30"/>
          <w:szCs w:val="30"/>
        </w:rPr>
        <w:t>、</w:t>
      </w:r>
      <w:r>
        <w:rPr>
          <w:rFonts w:ascii="仿宋_GB2312" w:hAnsi="仿宋_GB2312" w:cs="仿宋_GB2312"/>
          <w:sz w:val="30"/>
          <w:szCs w:val="30"/>
        </w:rPr>
        <w:t>性别</w:t>
      </w:r>
      <w:r>
        <w:rPr>
          <w:rFonts w:ascii="仿宋_GB2312" w:hAnsi="仿宋_GB2312" w:cs="仿宋_GB2312" w:hint="eastAsia"/>
          <w:sz w:val="30"/>
          <w:szCs w:val="30"/>
        </w:rPr>
        <w:t>、</w:t>
      </w:r>
      <w:r>
        <w:rPr>
          <w:rFonts w:ascii="仿宋_GB2312" w:hAnsi="仿宋_GB2312" w:cs="仿宋_GB2312"/>
          <w:sz w:val="30"/>
          <w:szCs w:val="30"/>
        </w:rPr>
        <w:t>身份证号</w:t>
      </w:r>
      <w:r>
        <w:rPr>
          <w:rFonts w:ascii="仿宋_GB2312" w:hAnsi="仿宋_GB2312" w:cs="仿宋_GB2312" w:hint="eastAsia"/>
          <w:sz w:val="30"/>
          <w:szCs w:val="30"/>
        </w:rPr>
        <w:t>、</w:t>
      </w:r>
      <w:r>
        <w:rPr>
          <w:rFonts w:ascii="仿宋_GB2312" w:hAnsi="仿宋_GB2312" w:cs="仿宋_GB2312"/>
          <w:sz w:val="30"/>
          <w:szCs w:val="30"/>
        </w:rPr>
        <w:t>住址</w:t>
      </w:r>
      <w:r>
        <w:rPr>
          <w:rFonts w:ascii="仿宋_GB2312" w:hAnsi="仿宋_GB2312" w:cs="仿宋_GB2312" w:hint="eastAsia"/>
          <w:sz w:val="30"/>
          <w:szCs w:val="30"/>
        </w:rPr>
        <w:t>、</w:t>
      </w: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ascii="仿宋_GB2312" w:hAnsi="仿宋_GB2312" w:cs="仿宋_GB2312" w:hint="eastAsia"/>
          <w:sz w:val="30"/>
          <w:szCs w:val="30"/>
        </w:rPr>
        <w:t>。委托人已充分知悉、理解并同意</w:t>
      </w:r>
      <w:r>
        <w:rPr>
          <w:rFonts w:ascii="仿宋_GB2312" w:hAnsi="仿宋_GB2312" w:cs="仿宋_GB2312"/>
          <w:sz w:val="30"/>
          <w:szCs w:val="30"/>
        </w:rPr>
        <w:t>《三方协议》</w:t>
      </w:r>
      <w:r>
        <w:rPr>
          <w:rFonts w:ascii="仿宋_GB2312" w:hAnsi="仿宋_GB2312" w:cs="仿宋_GB2312" w:hint="eastAsia"/>
          <w:sz w:val="30"/>
          <w:szCs w:val="30"/>
        </w:rPr>
        <w:t>中的各项权利和义务。</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授权事项：</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委托期限自</w:t>
      </w:r>
      <w:r>
        <w:rPr>
          <w:rFonts w:ascii="仿宋_GB2312" w:hAnsi="仿宋_GB2312" w:cs="仿宋_GB2312"/>
          <w:sz w:val="30"/>
          <w:szCs w:val="30"/>
        </w:rPr>
        <w:t>年月日至年月日；</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委托人、受托人在授权范围内从事上述行为，委托人均予以承认，由此产生的法律后果由委托人承担。</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rsidR="00A9658C" w:rsidRDefault="00A9658C">
      <w:pPr>
        <w:spacing w:line="480" w:lineRule="exact"/>
        <w:rPr>
          <w:rFonts w:ascii="仿宋_GB2312" w:hAnsi="仿宋_GB2312" w:cs="仿宋_GB2312"/>
          <w:sz w:val="30"/>
          <w:szCs w:val="30"/>
        </w:rPr>
      </w:pPr>
    </w:p>
    <w:p w:rsidR="00A9658C" w:rsidRDefault="0001031D">
      <w:pPr>
        <w:spacing w:line="480" w:lineRule="exact"/>
        <w:ind w:firstLineChars="200" w:firstLine="600"/>
        <w:rPr>
          <w:rFonts w:ascii="仿宋_GB2312" w:hAnsi="仿宋_GB2312" w:cs="仿宋_GB2312"/>
          <w:sz w:val="30"/>
          <w:szCs w:val="30"/>
        </w:rPr>
      </w:pPr>
      <w:r>
        <w:rPr>
          <w:rFonts w:ascii="仿宋_GB2312" w:hAnsi="仿宋_GB2312" w:cs="仿宋_GB2312"/>
          <w:sz w:val="30"/>
          <w:szCs w:val="30"/>
        </w:rPr>
        <w:t>附件：</w:t>
      </w:r>
      <w:r>
        <w:rPr>
          <w:rFonts w:ascii="仿宋_GB2312" w:hAnsi="仿宋_GB2312" w:cs="仿宋_GB2312" w:hint="eastAsia"/>
          <w:sz w:val="30"/>
          <w:szCs w:val="30"/>
        </w:rPr>
        <w:t>1.</w:t>
      </w:r>
      <w:r>
        <w:rPr>
          <w:rFonts w:ascii="仿宋_GB2312" w:hAnsi="仿宋_GB2312" w:cs="仿宋_GB2312"/>
          <w:sz w:val="30"/>
          <w:szCs w:val="30"/>
        </w:rPr>
        <w:t>委托人名单、签名、身份证复印件</w:t>
      </w:r>
    </w:p>
    <w:p w:rsidR="00A9658C" w:rsidRDefault="0001031D">
      <w:pPr>
        <w:spacing w:line="480" w:lineRule="exact"/>
        <w:jc w:val="left"/>
        <w:rPr>
          <w:rFonts w:ascii="仿宋_GB2312" w:hAnsi="仿宋_GB2312" w:cs="仿宋_GB2312"/>
          <w:szCs w:val="32"/>
        </w:rPr>
      </w:pPr>
      <w:r>
        <w:rPr>
          <w:rFonts w:ascii="仿宋_GB2312" w:hAnsi="仿宋_GB2312" w:cs="仿宋_GB2312" w:hint="eastAsia"/>
          <w:sz w:val="30"/>
          <w:szCs w:val="30"/>
        </w:rPr>
        <w:t>2.</w:t>
      </w:r>
      <w:r>
        <w:rPr>
          <w:rFonts w:ascii="仿宋_GB2312" w:hAnsi="仿宋_GB2312" w:cs="仿宋_GB2312"/>
          <w:sz w:val="30"/>
          <w:szCs w:val="30"/>
        </w:rPr>
        <w:t>受托人身份证复印件</w:t>
      </w:r>
    </w:p>
    <w:sectPr w:rsidR="00A9658C" w:rsidSect="00705469">
      <w:footerReference w:type="even" r:id="rId11"/>
      <w:footerReference w:type="default" r:id="rId12"/>
      <w:pgSz w:w="11906" w:h="16838"/>
      <w:pgMar w:top="2098" w:right="1474" w:bottom="1985" w:left="1588" w:header="851" w:footer="992" w:gutter="0"/>
      <w:cols w:space="720"/>
      <w:titlePg/>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F9D" w:rsidRDefault="00933F9D">
      <w:r>
        <w:separator/>
      </w:r>
    </w:p>
  </w:endnote>
  <w:endnote w:type="continuationSeparator" w:id="1">
    <w:p w:rsidR="00933F9D" w:rsidRDefault="00933F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jc w:val="right"/>
    </w:pPr>
    <w:r>
      <w:rPr>
        <w:rStyle w:val="a6"/>
        <w:sz w:val="28"/>
        <w:szCs w:val="28"/>
      </w:rPr>
      <w:t xml:space="preserve">— </w:t>
    </w:r>
    <w:r w:rsidR="00705469">
      <w:rPr>
        <w:sz w:val="28"/>
        <w:szCs w:val="28"/>
      </w:rPr>
      <w:fldChar w:fldCharType="begin"/>
    </w:r>
    <w:r>
      <w:rPr>
        <w:sz w:val="28"/>
        <w:szCs w:val="28"/>
      </w:rPr>
      <w:instrText>PAGE   \* MERGEFORMAT</w:instrText>
    </w:r>
    <w:r w:rsidR="00705469">
      <w:rPr>
        <w:sz w:val="28"/>
        <w:szCs w:val="28"/>
      </w:rPr>
      <w:fldChar w:fldCharType="separate"/>
    </w:r>
    <w:r w:rsidR="00960F23">
      <w:rPr>
        <w:noProof/>
        <w:sz w:val="28"/>
        <w:szCs w:val="28"/>
      </w:rPr>
      <w:t>17</w:t>
    </w:r>
    <w:r w:rsidR="00705469">
      <w:rPr>
        <w:sz w:val="28"/>
        <w:szCs w:val="28"/>
      </w:rPr>
      <w:fldChar w:fldCharType="end"/>
    </w:r>
    <w:r>
      <w:rPr>
        <w:rStyle w:val="a6"/>
        <w:sz w:val="28"/>
        <w:szCs w:val="28"/>
      </w:rPr>
      <w:t>—</w:t>
    </w:r>
  </w:p>
  <w:p w:rsidR="00003637" w:rsidRDefault="00003637">
    <w:pPr>
      <w:pStyle w:val="a3"/>
      <w:rPr>
        <w:rFonts w:ascii="宋体" w:eastAsia="宋体" w:hAnsi="宋体"/>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rPr>
        <w:sz w:val="28"/>
        <w:szCs w:val="28"/>
      </w:rPr>
    </w:pPr>
    <w:r>
      <w:rPr>
        <w:sz w:val="28"/>
        <w:szCs w:val="28"/>
      </w:rPr>
      <w:t xml:space="preserve">— </w:t>
    </w:r>
    <w:sdt>
      <w:sdtPr>
        <w:rPr>
          <w:sz w:val="28"/>
          <w:szCs w:val="28"/>
        </w:rPr>
        <w:id w:val="1980040"/>
      </w:sdtPr>
      <w:sdtContent>
        <w:r w:rsidR="00705469">
          <w:rPr>
            <w:sz w:val="28"/>
            <w:szCs w:val="28"/>
          </w:rPr>
          <w:fldChar w:fldCharType="begin"/>
        </w:r>
        <w:r>
          <w:rPr>
            <w:sz w:val="28"/>
            <w:szCs w:val="28"/>
          </w:rPr>
          <w:instrText xml:space="preserve"> PAGE   \* MERGEFORMAT </w:instrText>
        </w:r>
        <w:r w:rsidR="00705469">
          <w:rPr>
            <w:sz w:val="28"/>
            <w:szCs w:val="28"/>
          </w:rPr>
          <w:fldChar w:fldCharType="separate"/>
        </w:r>
        <w:r>
          <w:rPr>
            <w:sz w:val="28"/>
            <w:szCs w:val="28"/>
            <w:lang w:val="zh-CN"/>
          </w:rPr>
          <w:t>6</w:t>
        </w:r>
        <w:r w:rsidR="00705469">
          <w:rPr>
            <w:sz w:val="28"/>
            <w:szCs w:val="28"/>
          </w:rPr>
          <w:fldChar w:fldCharType="end"/>
        </w:r>
        <w:r>
          <w:rPr>
            <w:sz w:val="28"/>
            <w:szCs w:val="28"/>
          </w:rPr>
          <w:t xml:space="preserve"> —</w:t>
        </w:r>
      </w:sdtContent>
    </w:sdt>
  </w:p>
  <w:p w:rsidR="00003637" w:rsidRDefault="0000363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jc w:val="right"/>
    </w:pPr>
    <w:r>
      <w:rPr>
        <w:rStyle w:val="a6"/>
        <w:sz w:val="28"/>
        <w:szCs w:val="28"/>
      </w:rPr>
      <w:t xml:space="preserve">— </w:t>
    </w:r>
    <w:r w:rsidR="00705469">
      <w:rPr>
        <w:sz w:val="28"/>
        <w:szCs w:val="28"/>
      </w:rPr>
      <w:fldChar w:fldCharType="begin"/>
    </w:r>
    <w:r>
      <w:rPr>
        <w:sz w:val="28"/>
        <w:szCs w:val="28"/>
      </w:rPr>
      <w:instrText>PAGE   \* MERGEFORMAT</w:instrText>
    </w:r>
    <w:r w:rsidR="00705469">
      <w:rPr>
        <w:sz w:val="28"/>
        <w:szCs w:val="28"/>
      </w:rPr>
      <w:fldChar w:fldCharType="separate"/>
    </w:r>
    <w:r w:rsidR="00960F23" w:rsidRPr="00960F23">
      <w:rPr>
        <w:noProof/>
        <w:sz w:val="28"/>
        <w:szCs w:val="28"/>
        <w:lang w:val="zh-CN"/>
      </w:rPr>
      <w:t>20</w:t>
    </w:r>
    <w:r w:rsidR="00705469">
      <w:rPr>
        <w:sz w:val="28"/>
        <w:szCs w:val="28"/>
      </w:rPr>
      <w:fldChar w:fldCharType="end"/>
    </w:r>
    <w:r>
      <w:rPr>
        <w:rStyle w:val="a6"/>
        <w:sz w:val="28"/>
        <w:szCs w:val="28"/>
      </w:rPr>
      <w:t>—</w:t>
    </w:r>
  </w:p>
  <w:p w:rsidR="00003637" w:rsidRDefault="000036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F9D" w:rsidRDefault="00933F9D">
      <w:r>
        <w:separator/>
      </w:r>
    </w:p>
  </w:footnote>
  <w:footnote w:type="continuationSeparator" w:id="1">
    <w:p w:rsidR="00933F9D" w:rsidRDefault="00933F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05469"/>
    <w:rsid w:val="00724650"/>
    <w:rsid w:val="007263A2"/>
    <w:rsid w:val="007B1942"/>
    <w:rsid w:val="007C07F3"/>
    <w:rsid w:val="007C527E"/>
    <w:rsid w:val="008D4FED"/>
    <w:rsid w:val="008F055E"/>
    <w:rsid w:val="00933F9D"/>
    <w:rsid w:val="009429FD"/>
    <w:rsid w:val="00960F23"/>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469"/>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rsid w:val="00705469"/>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0546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05469"/>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705469"/>
    <w:rPr>
      <w:b/>
    </w:rPr>
  </w:style>
  <w:style w:type="character" w:styleId="a6">
    <w:name w:val="page number"/>
    <w:qFormat/>
    <w:rsid w:val="00705469"/>
  </w:style>
  <w:style w:type="character" w:styleId="a7">
    <w:name w:val="Hyperlink"/>
    <w:basedOn w:val="a0"/>
    <w:uiPriority w:val="99"/>
    <w:unhideWhenUsed/>
    <w:qFormat/>
    <w:rsid w:val="00705469"/>
    <w:rPr>
      <w:color w:val="0000FF"/>
      <w:u w:val="single"/>
    </w:rPr>
  </w:style>
  <w:style w:type="character" w:customStyle="1" w:styleId="Char0">
    <w:name w:val="页眉 Char"/>
    <w:link w:val="a4"/>
    <w:uiPriority w:val="99"/>
    <w:qFormat/>
    <w:rsid w:val="00705469"/>
    <w:rPr>
      <w:rFonts w:eastAsia="仿宋_GB2312"/>
      <w:kern w:val="2"/>
      <w:sz w:val="18"/>
      <w:szCs w:val="18"/>
    </w:rPr>
  </w:style>
  <w:style w:type="character" w:customStyle="1" w:styleId="Char">
    <w:name w:val="页脚 Char"/>
    <w:link w:val="a3"/>
    <w:uiPriority w:val="99"/>
    <w:qFormat/>
    <w:rsid w:val="00705469"/>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TotalTime>1</TotalTime>
  <Pages>20</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HP</cp:lastModifiedBy>
  <cp:revision>2</cp:revision>
  <cp:lastPrinted>2022-01-17T00:38:00Z</cp:lastPrinted>
  <dcterms:created xsi:type="dcterms:W3CDTF">2022-04-28T04:33:00Z</dcterms:created>
  <dcterms:modified xsi:type="dcterms:W3CDTF">2022-04-28T04:33:00Z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