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34" w:rsidRPr="005F5C34" w:rsidRDefault="005F5C34" w:rsidP="005F5C34">
      <w:pPr>
        <w:spacing w:line="700" w:lineRule="exact"/>
        <w:jc w:val="center"/>
        <w:rPr>
          <w:rFonts w:ascii="方正小标宋_GBK" w:eastAsia="方正小标宋_GBK" w:hint="eastAsia"/>
          <w:sz w:val="44"/>
          <w:szCs w:val="44"/>
        </w:rPr>
      </w:pPr>
      <w:r w:rsidRPr="005F5C34">
        <w:rPr>
          <w:rFonts w:ascii="方正小标宋_GBK" w:eastAsia="方正小标宋_GBK" w:hint="eastAsia"/>
          <w:sz w:val="44"/>
          <w:szCs w:val="44"/>
        </w:rPr>
        <w:t>用好红色资源，传承好红色基因</w:t>
      </w:r>
    </w:p>
    <w:p w:rsidR="005F5C34" w:rsidRPr="005F5C34" w:rsidRDefault="005F5C34" w:rsidP="005F5C34">
      <w:pPr>
        <w:spacing w:line="700" w:lineRule="exact"/>
        <w:jc w:val="center"/>
        <w:rPr>
          <w:rFonts w:ascii="方正小标宋_GBK" w:eastAsia="方正小标宋_GBK" w:hint="eastAsia"/>
          <w:sz w:val="44"/>
          <w:szCs w:val="44"/>
        </w:rPr>
      </w:pPr>
      <w:r w:rsidRPr="005F5C34">
        <w:rPr>
          <w:rFonts w:ascii="方正小标宋_GBK" w:eastAsia="方正小标宋_GBK" w:hint="eastAsia"/>
          <w:sz w:val="44"/>
          <w:szCs w:val="44"/>
        </w:rPr>
        <w:t xml:space="preserve"> 把红色江山世世代代传下去</w:t>
      </w:r>
    </w:p>
    <w:p w:rsidR="005F5C34" w:rsidRPr="005F5C34" w:rsidRDefault="005F5C34" w:rsidP="005F5C34">
      <w:pPr>
        <w:spacing w:line="560" w:lineRule="exact"/>
        <w:ind w:firstLineChars="200" w:firstLine="643"/>
        <w:jc w:val="center"/>
        <w:rPr>
          <w:rFonts w:ascii="方正楷体_GBK" w:eastAsia="方正楷体_GBK" w:hint="eastAsia"/>
          <w:b/>
          <w:sz w:val="32"/>
          <w:szCs w:val="32"/>
        </w:rPr>
      </w:pPr>
      <w:r w:rsidRPr="005F5C34">
        <w:rPr>
          <w:rFonts w:ascii="方正楷体_GBK" w:eastAsia="方正楷体_GBK" w:hint="eastAsia"/>
          <w:b/>
          <w:sz w:val="32"/>
          <w:szCs w:val="32"/>
        </w:rPr>
        <w:t>习近平</w:t>
      </w:r>
    </w:p>
    <w:p w:rsidR="005F5C34" w:rsidRPr="005F5C34" w:rsidRDefault="005F5C34" w:rsidP="005F5C34">
      <w:pPr>
        <w:spacing w:line="560" w:lineRule="exact"/>
        <w:ind w:firstLineChars="200" w:firstLine="640"/>
        <w:jc w:val="center"/>
        <w:rPr>
          <w:rFonts w:ascii="方正仿宋_GBK" w:eastAsia="方正仿宋_GBK" w:hint="eastAsia"/>
          <w:sz w:val="32"/>
          <w:szCs w:val="32"/>
        </w:rPr>
      </w:pP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5月16日出版的第10期《求是》杂志发表中共中央总书记、国家主席、中央军委主席习近平的重要文章《用好红色资源，传承好红色基因，把红色江山世世代代传下去》。</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文章强调，革命博物馆、纪念馆、党史馆、烈士陵园等是党和国家红色基因库。要把红色资源作为坚定理想信念、加强党性修养的生动教材，讲好党的故事、革命的故事、根据地的故事、英雄和烈士的故事，加强革命传统教育、爱国主义教育、青少年思想道德教育，把红色基因传承好，确保红色江山永不变色。</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文章指出，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文章指出，一寸山河一寸血，</w:t>
      </w:r>
      <w:proofErr w:type="gramStart"/>
      <w:r w:rsidRPr="005F5C34">
        <w:rPr>
          <w:rFonts w:ascii="方正仿宋_GBK" w:eastAsia="方正仿宋_GBK" w:hint="eastAsia"/>
          <w:sz w:val="32"/>
          <w:szCs w:val="32"/>
        </w:rPr>
        <w:t>一</w:t>
      </w:r>
      <w:proofErr w:type="gramEnd"/>
      <w:r w:rsidRPr="005F5C34">
        <w:rPr>
          <w:rFonts w:ascii="方正仿宋_GBK" w:eastAsia="方正仿宋_GBK" w:hint="eastAsia"/>
          <w:sz w:val="32"/>
          <w:szCs w:val="32"/>
        </w:rPr>
        <w:t>抔热土</w:t>
      </w:r>
      <w:proofErr w:type="gramStart"/>
      <w:r w:rsidRPr="005F5C34">
        <w:rPr>
          <w:rFonts w:ascii="方正仿宋_GBK" w:eastAsia="方正仿宋_GBK" w:hint="eastAsia"/>
          <w:sz w:val="32"/>
          <w:szCs w:val="32"/>
        </w:rPr>
        <w:t>一</w:t>
      </w:r>
      <w:proofErr w:type="gramEnd"/>
      <w:r w:rsidRPr="005F5C34">
        <w:rPr>
          <w:rFonts w:ascii="方正仿宋_GBK" w:eastAsia="方正仿宋_GBK" w:hint="eastAsia"/>
          <w:sz w:val="32"/>
          <w:szCs w:val="32"/>
        </w:rPr>
        <w:t>抔魂。新中国是无数革命先烈用鲜血和生命铸就的。要深刻认识红色政权来之不易，新中国来之不易，中国特色社会主义来之不易。我们要向革命先烈表示崇高的敬意，我们永远怀念他们、牢记他们，传承好他们的红色基因。事业发展永无止境，共产党人的初心永远不能改变。唯有不忘初心，方可告慰历史、</w:t>
      </w:r>
      <w:r w:rsidRPr="005F5C34">
        <w:rPr>
          <w:rFonts w:ascii="方正仿宋_GBK" w:eastAsia="方正仿宋_GBK" w:hint="eastAsia"/>
          <w:sz w:val="32"/>
          <w:szCs w:val="32"/>
        </w:rPr>
        <w:lastRenderedPageBreak/>
        <w:t>告慰先辈，方可赢得民心、赢得时代，方可善作善成、一往无前。</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文章指出，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运用红色资源，教育引导广大党员、干部坚定理想信仰，增强“四个意识”、坚定“四个自信”、做到“两个维护”。</w:t>
      </w: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ind w:firstLineChars="200" w:firstLine="640"/>
        <w:rPr>
          <w:rFonts w:ascii="方正仿宋_GBK" w:eastAsia="方正仿宋_GBK" w:hint="eastAsia"/>
          <w:sz w:val="32"/>
          <w:szCs w:val="32"/>
        </w:rPr>
      </w:pPr>
    </w:p>
    <w:p w:rsidR="005F5C34" w:rsidRDefault="005F5C34" w:rsidP="005F5C34">
      <w:pPr>
        <w:spacing w:line="560" w:lineRule="exact"/>
        <w:jc w:val="center"/>
        <w:rPr>
          <w:rFonts w:ascii="方正小标宋_GBK" w:eastAsia="方正小标宋_GBK" w:hint="eastAsia"/>
          <w:sz w:val="36"/>
          <w:szCs w:val="36"/>
        </w:rPr>
      </w:pPr>
      <w:bookmarkStart w:id="0" w:name="_GoBack"/>
      <w:bookmarkEnd w:id="0"/>
    </w:p>
    <w:p w:rsidR="005F5C34" w:rsidRDefault="005F5C34" w:rsidP="005F5C34">
      <w:pPr>
        <w:spacing w:line="560" w:lineRule="exact"/>
        <w:jc w:val="center"/>
        <w:rPr>
          <w:rFonts w:ascii="方正小标宋_GBK" w:eastAsia="方正小标宋_GBK" w:hint="eastAsia"/>
          <w:sz w:val="36"/>
          <w:szCs w:val="36"/>
        </w:rPr>
      </w:pPr>
      <w:r w:rsidRPr="005F5C34">
        <w:rPr>
          <w:rFonts w:ascii="方正小标宋_GBK" w:eastAsia="方正小标宋_GBK" w:hint="eastAsia"/>
          <w:sz w:val="36"/>
          <w:szCs w:val="36"/>
        </w:rPr>
        <w:lastRenderedPageBreak/>
        <w:t>用好红色资源，传承好红色基因</w:t>
      </w:r>
    </w:p>
    <w:p w:rsidR="005F5C34" w:rsidRPr="005F5C34" w:rsidRDefault="005F5C34" w:rsidP="005F5C34">
      <w:pPr>
        <w:spacing w:line="560" w:lineRule="exact"/>
        <w:jc w:val="center"/>
        <w:rPr>
          <w:rFonts w:ascii="方正小标宋_GBK" w:eastAsia="方正小标宋_GBK" w:hint="eastAsia"/>
          <w:sz w:val="36"/>
          <w:szCs w:val="36"/>
        </w:rPr>
      </w:pPr>
      <w:r w:rsidRPr="005F5C34">
        <w:rPr>
          <w:rFonts w:ascii="方正小标宋_GBK" w:eastAsia="方正小标宋_GBK" w:hint="eastAsia"/>
          <w:sz w:val="36"/>
          <w:szCs w:val="36"/>
        </w:rPr>
        <w:t>把红色江山世世代代传下去</w:t>
      </w:r>
    </w:p>
    <w:p w:rsidR="005F5C34" w:rsidRPr="005F5C34" w:rsidRDefault="005F5C34" w:rsidP="005F5C34">
      <w:pPr>
        <w:spacing w:line="560" w:lineRule="exact"/>
        <w:jc w:val="center"/>
        <w:rPr>
          <w:rFonts w:ascii="方正楷体_GBK" w:eastAsia="方正楷体_GBK" w:hint="eastAsia"/>
          <w:b/>
          <w:sz w:val="32"/>
          <w:szCs w:val="32"/>
        </w:rPr>
      </w:pPr>
      <w:r w:rsidRPr="005F5C34">
        <w:rPr>
          <w:rFonts w:ascii="方正楷体_GBK" w:eastAsia="方正楷体_GBK" w:hint="eastAsia"/>
          <w:b/>
          <w:sz w:val="32"/>
          <w:szCs w:val="32"/>
        </w:rPr>
        <w:t>习近平</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一</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阜平是一个拥有光荣革命历史的地方，是我党我军历史上创建的第一块敌后抗日根据地——晋察冀根据地的首府，是晋察冀边区政治、军事、文化中心。聂荣臻元帅等老一辈革命家曾在这里战斗和生活了11年。1948年4月，毛主席率领中央机关从陕北来到阜平的城南庄，在这里召开中央书记处扩大会议，调整南线战略，为三大战役胜利奠定了坚实基础。</w:t>
      </w:r>
      <w:proofErr w:type="gramStart"/>
      <w:r w:rsidRPr="005F5C34">
        <w:rPr>
          <w:rFonts w:ascii="方正仿宋_GBK" w:eastAsia="方正仿宋_GBK" w:hint="eastAsia"/>
          <w:sz w:val="32"/>
          <w:szCs w:val="32"/>
        </w:rPr>
        <w:t>阜</w:t>
      </w:r>
      <w:proofErr w:type="gramEnd"/>
      <w:r w:rsidRPr="005F5C34">
        <w:rPr>
          <w:rFonts w:ascii="方正仿宋_GBK" w:eastAsia="方正仿宋_GBK" w:hint="eastAsia"/>
          <w:sz w:val="32"/>
          <w:szCs w:val="32"/>
        </w:rPr>
        <w:t>平和阜平人民为中国革命胜利</w:t>
      </w:r>
      <w:proofErr w:type="gramStart"/>
      <w:r w:rsidRPr="005F5C34">
        <w:rPr>
          <w:rFonts w:ascii="方正仿宋_GBK" w:eastAsia="方正仿宋_GBK" w:hint="eastAsia"/>
          <w:sz w:val="32"/>
          <w:szCs w:val="32"/>
        </w:rPr>
        <w:t>作出</w:t>
      </w:r>
      <w:proofErr w:type="gramEnd"/>
      <w:r w:rsidRPr="005F5C34">
        <w:rPr>
          <w:rFonts w:ascii="方正仿宋_GBK" w:eastAsia="方正仿宋_GBK" w:hint="eastAsia"/>
          <w:sz w:val="32"/>
          <w:szCs w:val="32"/>
        </w:rPr>
        <w:t>了重要贡献，党和人民永远不会忘记。</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(2012年12月29日、30日在河北省阜平县考察扶贫开发工作时的讲话)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二</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西柏坡我来过多次，每次都怀着崇敬之心来，带着许多思考走。我们这一代人，出生在新中国成立后不久，是在红旗下长大的，对党、对国家、对人民感情很深，对我们党的光荣历史和优良作风印象很深。每到井冈山、延安、西柏坡等革命圣地，都是一次精神上、思想上的洗礼。每来一次，都能受到一次党的性质和宗旨的生动教育，就更加坚定了我们的公仆意识和为民情怀。</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(2013年7月11日、12日在河北调研指导党的群众路线教育实践活动时的讲话)</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lastRenderedPageBreak/>
        <w:t>2021年4月25日至27日，中共中央总书记、国家主席、中央军委主席习近平在广西考察。这是25日上午，习近平在位于桂林市全州县的红军长征湘江战役纪念园，向湘江战役红军烈士敬献花篮。</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三</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毛泽东同志当年提出“两个务必”，确实是高瞻远瞩啊！当时，我们党领导人民经过28年浴血奋战，即将完成以农村包围城市、最后夺取全国胜利的历史任务，掌握全国政权、建立新中国的历史使命摆在了党的面前。面对这个重大历史转折，党中央和毛泽东同志深刻认识到，必须使全党同志在胜利面前保持清醒头脑，在夺取全国政权后经受住执政考验，防止出现骄傲自满、贪图享乐、脱离群众而导致人亡政息的危险。对毛泽东同志提出“两个务必”的深邃思想和战略考虑，我们要不断学习领会。我们要不断向全党严肃郑重地提出这个问题，始终做到谦虚谨慎、艰苦奋斗，使我们的党永远</w:t>
      </w:r>
      <w:proofErr w:type="gramStart"/>
      <w:r w:rsidRPr="005F5C34">
        <w:rPr>
          <w:rFonts w:ascii="方正仿宋_GBK" w:eastAsia="方正仿宋_GBK" w:hint="eastAsia"/>
          <w:sz w:val="32"/>
          <w:szCs w:val="32"/>
        </w:rPr>
        <w:t>不</w:t>
      </w:r>
      <w:proofErr w:type="gramEnd"/>
      <w:r w:rsidRPr="005F5C34">
        <w:rPr>
          <w:rFonts w:ascii="方正仿宋_GBK" w:eastAsia="方正仿宋_GBK" w:hint="eastAsia"/>
          <w:sz w:val="32"/>
          <w:szCs w:val="32"/>
        </w:rPr>
        <w:t>变质、我们的红色江山永远不变色。</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(2013年7月11日、12日在河北调研指导党的群众路线教育实践活动时的讲话)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四</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lastRenderedPageBreak/>
        <w:t>(2013年11月24日至28日在山东考察时的讲话)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五</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我们永远不要忘记老区，永远不要忘记老区人民，要一如既往支持老区建设，关心老红军、“五老”同志和军烈属的生活，经常听取他们的意见和建议，请他们言传身教，确保革命传统和优良作风薪火相传。</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(2014年10月31日在福建古田同老红军、军烈属和“老地下党员、老游击队员、老交通员、老接头户、老苏区乡干部”代表座谈时的讲话)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六</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陕甘宁革命老区，在我们党的历史上具有十分重要而特殊的地位。它作为土地革命战争时期创建的红色革命根据地，是党中央和红军长征的落脚点，也是党带领人民军队奔赴抗日前线、走向新中国的出发点。党中央在这里13个春秋，以延安为中心领导全国革命，制定实施了一系列正确的路线方针政策，实现了革命力量大发展，领导抗日战争取得最终胜利，为新民主主义革命胜利奠定了坚实基础。革命老区是党和人民军队的根，我们不能忘记我们是从哪里走来的，永远都要从革命历史中汲取智慧和力量。</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(2015年2月13日在陕甘宁革命老区脱贫致富座谈会上的讲话)</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2020年11月12日，浦东开发开放30周年庆祝大会在上海市举行。中共中央总书记、国家主席、中央军委主席习近平在会上发表重要讲话。这是当天上午，习近平等参观“在</w:t>
      </w:r>
      <w:r w:rsidRPr="005F5C34">
        <w:rPr>
          <w:rFonts w:ascii="方正仿宋_GBK" w:eastAsia="方正仿宋_GBK" w:hint="eastAsia"/>
          <w:sz w:val="32"/>
          <w:szCs w:val="32"/>
        </w:rPr>
        <w:lastRenderedPageBreak/>
        <w:t>国家战略的引领下——浦东开发开放30周年主题展”。</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七</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以照金为中心的陕甘边革命根据地，在中国革命史上写下了光辉的一页。要加强对革命根据地历史的研究，总结历史经验，更好发扬革命精神和优良作风。</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(2015年2月13日至16日春节前夕赴陕西看望慰问广大干部群众时的讲话)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八</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对军队来讲，坚定信仰信念</w:t>
      </w:r>
      <w:proofErr w:type="gramStart"/>
      <w:r w:rsidRPr="005F5C34">
        <w:rPr>
          <w:rFonts w:ascii="方正仿宋_GBK" w:eastAsia="方正仿宋_GBK" w:hint="eastAsia"/>
          <w:sz w:val="32"/>
          <w:szCs w:val="32"/>
        </w:rPr>
        <w:t>最</w:t>
      </w:r>
      <w:proofErr w:type="gramEnd"/>
      <w:r w:rsidRPr="005F5C34">
        <w:rPr>
          <w:rFonts w:ascii="方正仿宋_GBK" w:eastAsia="方正仿宋_GBK" w:hint="eastAsia"/>
          <w:sz w:val="32"/>
          <w:szCs w:val="32"/>
        </w:rPr>
        <w:t>核心最紧要的就是</w:t>
      </w:r>
      <w:proofErr w:type="gramStart"/>
      <w:r w:rsidRPr="005F5C34">
        <w:rPr>
          <w:rFonts w:ascii="方正仿宋_GBK" w:eastAsia="方正仿宋_GBK" w:hint="eastAsia"/>
          <w:sz w:val="32"/>
          <w:szCs w:val="32"/>
        </w:rPr>
        <w:t>铸牢军魂</w:t>
      </w:r>
      <w:proofErr w:type="gramEnd"/>
      <w:r w:rsidRPr="005F5C34">
        <w:rPr>
          <w:rFonts w:ascii="方正仿宋_GBK" w:eastAsia="方正仿宋_GBK" w:hint="eastAsia"/>
          <w:sz w:val="32"/>
          <w:szCs w:val="32"/>
        </w:rPr>
        <w:t>，毫不动摇坚持党对军队绝对领导。刚才，在参观军史馆时，我对长征途中红31军93师274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(2016年1月5日在视察13集团军时的讲话)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九</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(2016年2月1日至3日春节前夕赴江西看望慰问广大</w:t>
      </w:r>
      <w:r w:rsidRPr="005F5C34">
        <w:rPr>
          <w:rFonts w:ascii="方正仿宋_GBK" w:eastAsia="方正仿宋_GBK" w:hint="eastAsia"/>
          <w:sz w:val="32"/>
          <w:szCs w:val="32"/>
        </w:rPr>
        <w:lastRenderedPageBreak/>
        <w:t>干部群众时的讲话)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十</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一寸山河一寸血，</w:t>
      </w:r>
      <w:proofErr w:type="gramStart"/>
      <w:r w:rsidRPr="005F5C34">
        <w:rPr>
          <w:rFonts w:ascii="方正仿宋_GBK" w:eastAsia="方正仿宋_GBK" w:hint="eastAsia"/>
          <w:sz w:val="32"/>
          <w:szCs w:val="32"/>
        </w:rPr>
        <w:t>一</w:t>
      </w:r>
      <w:proofErr w:type="gramEnd"/>
      <w:r w:rsidRPr="005F5C34">
        <w:rPr>
          <w:rFonts w:ascii="方正仿宋_GBK" w:eastAsia="方正仿宋_GBK" w:hint="eastAsia"/>
          <w:sz w:val="32"/>
          <w:szCs w:val="32"/>
        </w:rPr>
        <w:t>抔热土</w:t>
      </w:r>
      <w:proofErr w:type="gramStart"/>
      <w:r w:rsidRPr="005F5C34">
        <w:rPr>
          <w:rFonts w:ascii="方正仿宋_GBK" w:eastAsia="方正仿宋_GBK" w:hint="eastAsia"/>
          <w:sz w:val="32"/>
          <w:szCs w:val="32"/>
        </w:rPr>
        <w:t>一</w:t>
      </w:r>
      <w:proofErr w:type="gramEnd"/>
      <w:r w:rsidRPr="005F5C34">
        <w:rPr>
          <w:rFonts w:ascii="方正仿宋_GBK" w:eastAsia="方正仿宋_GBK" w:hint="eastAsia"/>
          <w:sz w:val="32"/>
          <w:szCs w:val="32"/>
        </w:rPr>
        <w:t>抔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(2016年4月24日至27日在安徽调研时的讲话)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十一</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宁夏是一片有着光荣革命传统的红色土地。1926年，宁夏就建立了我们党的组织。红军长征和西征都曾转战宁夏，之后宁夏人民又为陕甘宁革命根据地、陕甘宁边区建设，为抗日战争、为中国革命胜利</w:t>
      </w:r>
      <w:proofErr w:type="gramStart"/>
      <w:r w:rsidRPr="005F5C34">
        <w:rPr>
          <w:rFonts w:ascii="方正仿宋_GBK" w:eastAsia="方正仿宋_GBK" w:hint="eastAsia"/>
          <w:sz w:val="32"/>
          <w:szCs w:val="32"/>
        </w:rPr>
        <w:t>作出</w:t>
      </w:r>
      <w:proofErr w:type="gramEnd"/>
      <w:r w:rsidRPr="005F5C34">
        <w:rPr>
          <w:rFonts w:ascii="方正仿宋_GBK" w:eastAsia="方正仿宋_GBK" w:hint="eastAsia"/>
          <w:sz w:val="32"/>
          <w:szCs w:val="32"/>
        </w:rPr>
        <w:t>了重要贡献。这次我们去了将台堡，现场感受了红军三大主力会师的历史场景，再一次受到深刻教育。我们要铭记革命历史、传承革命传统，并用以教育广大干部群众，教育一代又一代青少年。</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(2016年7月20日在宁夏考察工作结束时的讲话)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十二</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广西是革命老区，邓小平、张云逸、韦拔群等老一辈革命家在这块红色土地上领导了百色起义和龙州起义，建立了左右江革命根据地。1934年11月27日至12月初，惨烈的湘江战役就发生在广西境内。老区和老区人民为我们党领导</w:t>
      </w:r>
      <w:r w:rsidRPr="005F5C34">
        <w:rPr>
          <w:rFonts w:ascii="方正仿宋_GBK" w:eastAsia="方正仿宋_GBK" w:hint="eastAsia"/>
          <w:sz w:val="32"/>
          <w:szCs w:val="32"/>
        </w:rPr>
        <w:lastRenderedPageBreak/>
        <w:t>的中国革命</w:t>
      </w:r>
      <w:proofErr w:type="gramStart"/>
      <w:r w:rsidRPr="005F5C34">
        <w:rPr>
          <w:rFonts w:ascii="方正仿宋_GBK" w:eastAsia="方正仿宋_GBK" w:hint="eastAsia"/>
          <w:sz w:val="32"/>
          <w:szCs w:val="32"/>
        </w:rPr>
        <w:t>作出</w:t>
      </w:r>
      <w:proofErr w:type="gramEnd"/>
      <w:r w:rsidRPr="005F5C34">
        <w:rPr>
          <w:rFonts w:ascii="方正仿宋_GBK" w:eastAsia="方正仿宋_GBK" w:hint="eastAsia"/>
          <w:sz w:val="32"/>
          <w:szCs w:val="32"/>
        </w:rPr>
        <w:t>了重大牺牲和贡献。</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(2017年4月21日在广西考察工作结束时的讲话)</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2020年9月16日至18日，中共中央总书记、国家主席、中央军委主席习近平在湖南考察。这是16日下午，习近平在郴州市汝城县文明瑶族乡沙洲瑶族村“半条被子的温暖”专题陈列馆，了解当地加强基层党的建设、开展红色旅游和红色教育情况。</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十三</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90年来，人民军队在党的领导下不断从胜利走向胜利，为民族独立和人民解放，为国家富强和人民幸福建立了彪炳史册的卓著功勋。人民军队砥砺奋进的90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(2017年7月21日在参观“铭记光辉历史，开创强军伟业——庆祝中国人民解放军建军90周年主题展览”时的讲话)</w:t>
      </w:r>
    </w:p>
    <w:p w:rsid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2020年4月20日至23日，中共中央总书记、国家主席、中央军委主席习近平在陕西考察。这是4月22日，习近平在西安交通大学交大西迁博物馆参观。</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lastRenderedPageBreak/>
        <w:t>十四</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上海党的一大会址、嘉兴南湖红船是我们党梦想起航的地方。我们党从这里诞生，从这里出征，从这里走向全国执政。这里是我们党的根脉。</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(2017年10月31日在瞻仰上海中共一大会址和浙江嘉兴南湖红船时的讲话)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十五</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淮海战役深刻启示我们，决定战争胜负的未必一定是武器和兵力，军队的战略战术运用、将士们的信心和勇气、人民的支持和帮助，往往是更为重要的因素。我们要传承好人民军队的红色基因，努力培养有灵魂、有本事、有血性、有品德的新时代革命军人，永葆人民军队性质、宗旨、本色。要继承和弘扬我们党和人民军队的光荣传统和历史经验，在坚持和发展中国特色社会主义道路上不断前进。</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lastRenderedPageBreak/>
        <w:t>(2017年12月13日在江苏徐州市考察时的讲话)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十六</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雷锋是时代的楷模，雷锋精神是永恒的。实现中华民族伟大复兴，需要更多时代楷模。我们既要学习雷锋的精神，也要学习雷锋的做法，把崇高理想信念和道德品质追求转化为具体行动，体现在平凡的工作生活中，</w:t>
      </w:r>
      <w:proofErr w:type="gramStart"/>
      <w:r w:rsidRPr="005F5C34">
        <w:rPr>
          <w:rFonts w:ascii="方正仿宋_GBK" w:eastAsia="方正仿宋_GBK" w:hint="eastAsia"/>
          <w:sz w:val="32"/>
          <w:szCs w:val="32"/>
        </w:rPr>
        <w:t>作出</w:t>
      </w:r>
      <w:proofErr w:type="gramEnd"/>
      <w:r w:rsidRPr="005F5C34">
        <w:rPr>
          <w:rFonts w:ascii="方正仿宋_GBK" w:eastAsia="方正仿宋_GBK" w:hint="eastAsia"/>
          <w:sz w:val="32"/>
          <w:szCs w:val="32"/>
        </w:rPr>
        <w:t>自己应有的贡献，把雷锋精神代代传承下去。</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(2018年9月25日至28日在东北三省考察并主持召开深入推进东北振兴座谈会时的讲话)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十七</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w:t>
      </w:r>
      <w:proofErr w:type="gramStart"/>
      <w:r w:rsidRPr="005F5C34">
        <w:rPr>
          <w:rFonts w:ascii="方正仿宋_GBK" w:eastAsia="方正仿宋_GBK" w:hint="eastAsia"/>
          <w:sz w:val="32"/>
          <w:szCs w:val="32"/>
        </w:rPr>
        <w:t>邱</w:t>
      </w:r>
      <w:proofErr w:type="gramEnd"/>
      <w:r w:rsidRPr="005F5C34">
        <w:rPr>
          <w:rFonts w:ascii="方正仿宋_GBK" w:eastAsia="方正仿宋_GBK" w:hint="eastAsia"/>
          <w:sz w:val="32"/>
          <w:szCs w:val="32"/>
        </w:rPr>
        <w:t>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w:t>
      </w:r>
      <w:r w:rsidRPr="005F5C34">
        <w:rPr>
          <w:rFonts w:ascii="方正仿宋_GBK" w:eastAsia="方正仿宋_GBK" w:hint="eastAsia"/>
          <w:sz w:val="32"/>
          <w:szCs w:val="32"/>
        </w:rPr>
        <w:lastRenderedPageBreak/>
        <w:t>同党中央保持高度一致。</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(2019年4月17日在重庆考察工作结束时的讲话)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十八</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(2019年5月20日至22日在江西考察并主持召开推动中部地区崛起工作座谈会时的讲话)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十九</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w:t>
      </w:r>
      <w:proofErr w:type="gramStart"/>
      <w:r w:rsidRPr="005F5C34">
        <w:rPr>
          <w:rFonts w:ascii="方正仿宋_GBK" w:eastAsia="方正仿宋_GBK" w:hint="eastAsia"/>
          <w:sz w:val="32"/>
          <w:szCs w:val="32"/>
        </w:rPr>
        <w:t>士留下</w:t>
      </w:r>
      <w:proofErr w:type="gramEnd"/>
      <w:r w:rsidRPr="005F5C34">
        <w:rPr>
          <w:rFonts w:ascii="方正仿宋_GBK" w:eastAsia="方正仿宋_GBK" w:hint="eastAsia"/>
          <w:sz w:val="32"/>
          <w:szCs w:val="32"/>
        </w:rPr>
        <w:t>血书，“死到阴间不反水，保护共产党万万年”。革命先烈为了理想和</w:t>
      </w:r>
      <w:r w:rsidRPr="005F5C34">
        <w:rPr>
          <w:rFonts w:ascii="方正仿宋_GBK" w:eastAsia="方正仿宋_GBK" w:hint="eastAsia"/>
          <w:sz w:val="32"/>
          <w:szCs w:val="32"/>
        </w:rPr>
        <w:lastRenderedPageBreak/>
        <w:t>信念慷慨赴死，靠的是信仰。今天，像战争年代</w:t>
      </w:r>
      <w:proofErr w:type="gramStart"/>
      <w:r w:rsidRPr="005F5C34">
        <w:rPr>
          <w:rFonts w:ascii="方正仿宋_GBK" w:eastAsia="方正仿宋_GBK" w:hint="eastAsia"/>
          <w:sz w:val="32"/>
          <w:szCs w:val="32"/>
        </w:rPr>
        <w:t>那种血</w:t>
      </w:r>
      <w:proofErr w:type="gramEnd"/>
      <w:r w:rsidRPr="005F5C34">
        <w:rPr>
          <w:rFonts w:ascii="方正仿宋_GBK" w:eastAsia="方正仿宋_GBK" w:hint="eastAsia"/>
          <w:sz w:val="32"/>
          <w:szCs w:val="32"/>
        </w:rPr>
        <w:t>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(2019年5月22日在江西考察工作结束时的讲话)</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2019年9月23日，党和国家领导人习近平、李克强、汪洋、王沪宁、赵乐际、韩正、王岐山等在北京展览馆参观“伟大历程 辉煌成就——庆祝中华人民共和国成立70周年大型成就展”。</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二十</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(2019年8月19日至22日在甘肃考察时的讲话)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lastRenderedPageBreak/>
        <w:t>二十一</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rsid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2019年5月20日至22日，中共中央总书记、国家主席、中央军委主席习近平在江西考察，主持召开推动中部地区崛起工作座谈会并发表重要讲话。这是习近平在红军烈士后代、退伍军人孙观发家，同孙观</w:t>
      </w:r>
      <w:proofErr w:type="gramStart"/>
      <w:r w:rsidRPr="005F5C34">
        <w:rPr>
          <w:rFonts w:ascii="方正仿宋_GBK" w:eastAsia="方正仿宋_GBK" w:hint="eastAsia"/>
          <w:sz w:val="32"/>
          <w:szCs w:val="32"/>
        </w:rPr>
        <w:t>发一家</w:t>
      </w:r>
      <w:proofErr w:type="gramEnd"/>
      <w:r w:rsidRPr="005F5C34">
        <w:rPr>
          <w:rFonts w:ascii="方正仿宋_GBK" w:eastAsia="方正仿宋_GBK" w:hint="eastAsia"/>
          <w:sz w:val="32"/>
          <w:szCs w:val="32"/>
        </w:rPr>
        <w:t>和当地镇、村干部拉家常，详细了解老区人民生产发展和生活改善等情况。</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我们缅怀这段历史，就是要继承和发扬老一辈革命家谦虚谨慎、不骄不躁、艰苦奋斗的优良作风，始终保持奋发有</w:t>
      </w:r>
      <w:r w:rsidRPr="005F5C34">
        <w:rPr>
          <w:rFonts w:ascii="方正仿宋_GBK" w:eastAsia="方正仿宋_GBK" w:hint="eastAsia"/>
          <w:sz w:val="32"/>
          <w:szCs w:val="32"/>
        </w:rPr>
        <w:lastRenderedPageBreak/>
        <w:t>为的进取精神，</w:t>
      </w:r>
      <w:proofErr w:type="gramStart"/>
      <w:r w:rsidRPr="005F5C34">
        <w:rPr>
          <w:rFonts w:ascii="方正仿宋_GBK" w:eastAsia="方正仿宋_GBK" w:hint="eastAsia"/>
          <w:sz w:val="32"/>
          <w:szCs w:val="32"/>
        </w:rPr>
        <w:t>永葆党</w:t>
      </w:r>
      <w:proofErr w:type="gramEnd"/>
      <w:r w:rsidRPr="005F5C34">
        <w:rPr>
          <w:rFonts w:ascii="方正仿宋_GBK" w:eastAsia="方正仿宋_GBK" w:hint="eastAsia"/>
          <w:sz w:val="32"/>
          <w:szCs w:val="32"/>
        </w:rPr>
        <w:t>的先进性和纯洁性，以“赶考”的清醒和坚定答好新时代的答卷。</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(2019年9月12日在视察北京香山革命纪念地时的讲话)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二十二</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(2019年9月16日至18日在河南考察时的讲话)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二十三</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(2019年9月16日至18日在河南考察时的讲话)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二十四</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革命胜利从来不是天上掉下来的，不是别人拱手相让的，而是用流血牺牲换来的。鄂豫皖苏区28年浴血奋战，20万大别山儿女献出了宝贵生命，在册的烈士就达13万多，当</w:t>
      </w:r>
      <w:r w:rsidRPr="005F5C34">
        <w:rPr>
          <w:rFonts w:ascii="方正仿宋_GBK" w:eastAsia="方正仿宋_GBK" w:hint="eastAsia"/>
          <w:sz w:val="32"/>
          <w:szCs w:val="32"/>
        </w:rPr>
        <w:lastRenderedPageBreak/>
        <w:t>时人口</w:t>
      </w:r>
      <w:proofErr w:type="gramStart"/>
      <w:r w:rsidRPr="005F5C34">
        <w:rPr>
          <w:rFonts w:ascii="方正仿宋_GBK" w:eastAsia="方正仿宋_GBK" w:hint="eastAsia"/>
          <w:sz w:val="32"/>
          <w:szCs w:val="32"/>
        </w:rPr>
        <w:t>不足10万</w:t>
      </w:r>
      <w:proofErr w:type="gramEnd"/>
      <w:r w:rsidRPr="005F5C34">
        <w:rPr>
          <w:rFonts w:ascii="方正仿宋_GBK" w:eastAsia="方正仿宋_GBK" w:hint="eastAsia"/>
          <w:sz w:val="32"/>
          <w:szCs w:val="32"/>
        </w:rPr>
        <w:t>的新县就有5.5万人为革命而牺牲。河南也是英雄辈出的地方，杨靖宇、彭雪枫、吉鸿昌等都是出自河南的英雄烈士。要抓好党史、新中国史的学习，用好红色资源，增强党性教育实效，让广大党员、干部在接受红色教育中守初心、担使命，把革命先烈为之奋斗、为之牺牲的伟大事业奋力推向前进。</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(2019年9月18日在河南考察工作结束时的讲话)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二十五</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上海是我们党的诞生地，党成立后党中央机关长期驻扎上海。我多次</w:t>
      </w:r>
      <w:proofErr w:type="gramStart"/>
      <w:r w:rsidRPr="005F5C34">
        <w:rPr>
          <w:rFonts w:ascii="方正仿宋_GBK" w:eastAsia="方正仿宋_GBK" w:hint="eastAsia"/>
          <w:sz w:val="32"/>
          <w:szCs w:val="32"/>
        </w:rPr>
        <w:t>瞻仰党</w:t>
      </w:r>
      <w:proofErr w:type="gramEnd"/>
      <w:r w:rsidRPr="005F5C34">
        <w:rPr>
          <w:rFonts w:ascii="方正仿宋_GBK" w:eastAsia="方正仿宋_GBK" w:hint="eastAsia"/>
          <w:sz w:val="32"/>
          <w:szCs w:val="32"/>
        </w:rPr>
        <w:t>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w:t>
      </w:r>
      <w:proofErr w:type="gramStart"/>
      <w:r w:rsidRPr="005F5C34">
        <w:rPr>
          <w:rFonts w:ascii="方正仿宋_GBK" w:eastAsia="方正仿宋_GBK" w:hint="eastAsia"/>
          <w:sz w:val="32"/>
          <w:szCs w:val="32"/>
        </w:rPr>
        <w:t>梦进程</w:t>
      </w:r>
      <w:proofErr w:type="gramEnd"/>
      <w:r w:rsidRPr="005F5C34">
        <w:rPr>
          <w:rFonts w:ascii="方正仿宋_GBK" w:eastAsia="方正仿宋_GBK" w:hint="eastAsia"/>
          <w:sz w:val="32"/>
          <w:szCs w:val="32"/>
        </w:rPr>
        <w:t>中奋勇争先、走在前列。</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(2019年11月3日在上海考察工作结束时的讲话)</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 xml:space="preserve">2018年9月25日至28日，中共中央总书记、国家主席、中央军委主席习近平在东北三省考察，主持召开深入推进东北振兴座谈会。这是28日上午，习近平在辽宁抚顺市参观雷锋纪念馆。　</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二十六</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要学习党史、新中国史，懂得党的初心和使命之可贵，理解坚守党的初心和使命之重要。云南有光荣的革命传统，有很多感人肺腑的动人故事。要把这些故事作为“不忘初心、</w:t>
      </w:r>
      <w:r w:rsidRPr="005F5C34">
        <w:rPr>
          <w:rFonts w:ascii="方正仿宋_GBK" w:eastAsia="方正仿宋_GBK" w:hint="eastAsia"/>
          <w:sz w:val="32"/>
          <w:szCs w:val="32"/>
        </w:rPr>
        <w:lastRenderedPageBreak/>
        <w:t>牢记使命”教育的生动教材，引导广大党员、干部不断检视初心、滋养初心，不断锤炼忠诚干净担当的政治品格。</w:t>
      </w:r>
    </w:p>
    <w:p w:rsidR="005F5C34" w:rsidRPr="005F5C34" w:rsidRDefault="005F5C34" w:rsidP="005F5C34">
      <w:pPr>
        <w:spacing w:line="560" w:lineRule="exact"/>
        <w:ind w:firstLineChars="200" w:firstLine="640"/>
        <w:rPr>
          <w:rFonts w:ascii="方正黑体_GBK" w:eastAsia="方正黑体_GBK" w:hint="eastAsia"/>
          <w:b/>
          <w:sz w:val="32"/>
          <w:szCs w:val="32"/>
        </w:rPr>
      </w:pPr>
      <w:r w:rsidRPr="005F5C34">
        <w:rPr>
          <w:rFonts w:ascii="方正仿宋_GBK" w:eastAsia="方正仿宋_GBK" w:hint="eastAsia"/>
          <w:sz w:val="32"/>
          <w:szCs w:val="32"/>
        </w:rPr>
        <w:t>(2020年1月19日至21日春节前夕赴云南看望慰问各族干部群众时的讲话)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二十七</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(2020年5月12日在山西考察工作结束时的讲话)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二十八</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1935年毛主席率领红军转战宁夏，留下了“单家集夜话”的红色佳话。1936年红一、二方面军在将台堡胜利会师。红军长征在宁夏留下了弥足珍贵的红色记忆。你们要用这些红色资源教育党员、干部传承红色基因、走好新时代长征路。</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(2020年6月10日在宁夏考察工作结束时的讲话)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二十九</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w:t>
      </w:r>
      <w:r w:rsidRPr="005F5C34">
        <w:rPr>
          <w:rFonts w:ascii="方正仿宋_GBK" w:eastAsia="方正仿宋_GBK" w:hint="eastAsia"/>
          <w:sz w:val="32"/>
          <w:szCs w:val="32"/>
        </w:rPr>
        <w:lastRenderedPageBreak/>
        <w:t>党领导人民军队在这里奏响一曲</w:t>
      </w:r>
      <w:proofErr w:type="gramStart"/>
      <w:r w:rsidRPr="005F5C34">
        <w:rPr>
          <w:rFonts w:ascii="方正仿宋_GBK" w:eastAsia="方正仿宋_GBK" w:hint="eastAsia"/>
          <w:sz w:val="32"/>
          <w:szCs w:val="32"/>
        </w:rPr>
        <w:t>曲</w:t>
      </w:r>
      <w:proofErr w:type="gramEnd"/>
      <w:r w:rsidRPr="005F5C34">
        <w:rPr>
          <w:rFonts w:ascii="方正仿宋_GBK" w:eastAsia="方正仿宋_GBK" w:hint="eastAsia"/>
          <w:sz w:val="32"/>
          <w:szCs w:val="32"/>
        </w:rPr>
        <w:t>胜利凯歌。在抗美援朝战争中，吉林人民也</w:t>
      </w:r>
      <w:proofErr w:type="gramStart"/>
      <w:r w:rsidRPr="005F5C34">
        <w:rPr>
          <w:rFonts w:ascii="方正仿宋_GBK" w:eastAsia="方正仿宋_GBK" w:hint="eastAsia"/>
          <w:sz w:val="32"/>
          <w:szCs w:val="32"/>
        </w:rPr>
        <w:t>作出</w:t>
      </w:r>
      <w:proofErr w:type="gramEnd"/>
      <w:r w:rsidRPr="005F5C34">
        <w:rPr>
          <w:rFonts w:ascii="方正仿宋_GBK" w:eastAsia="方正仿宋_GBK" w:hint="eastAsia"/>
          <w:sz w:val="32"/>
          <w:szCs w:val="32"/>
        </w:rPr>
        <w:t>了重大贡献。要把这些红色资源作为坚定理想信念、加强党性修养的生动教材，组织广大党员、干部深入学习党史、新中国史、改革开放史、社会主义发展史，教育引导广大党员、干部永葆初心、</w:t>
      </w:r>
      <w:proofErr w:type="gramStart"/>
      <w:r w:rsidRPr="005F5C34">
        <w:rPr>
          <w:rFonts w:ascii="方正仿宋_GBK" w:eastAsia="方正仿宋_GBK" w:hint="eastAsia"/>
          <w:sz w:val="32"/>
          <w:szCs w:val="32"/>
        </w:rPr>
        <w:t>永担使命</w:t>
      </w:r>
      <w:proofErr w:type="gramEnd"/>
      <w:r w:rsidRPr="005F5C34">
        <w:rPr>
          <w:rFonts w:ascii="方正仿宋_GBK" w:eastAsia="方正仿宋_GBK" w:hint="eastAsia"/>
          <w:sz w:val="32"/>
          <w:szCs w:val="32"/>
        </w:rPr>
        <w:t>，自觉在思想上政治上行动上同党中央保持高度一致，矢志不渝为实现中华民族伟大复兴而奋斗。</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(2020年7月24日在吉林考察工作结束时的讲话)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三十</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湖南是一方红色热土，走出了毛泽东、刘少奇、任弼时、彭德怀、贺龙、罗荣桓等老一辈革命家，发生了秋收起义、湘南暴动、通道转兵等重大历史事件，大批共产党人在这片热土谱写了感天动地的英雄壮歌。要教育引导广大党员、干部发扬革命传统，传承红色基因，牢记初心使命，走好新时代长征路。</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(2020年9月18日在湖南考察工作结束时的讲话)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三十一</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当年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w:t>
      </w:r>
      <w:r w:rsidRPr="005F5C34">
        <w:rPr>
          <w:rFonts w:ascii="方正仿宋_GBK" w:eastAsia="方正仿宋_GBK" w:hint="eastAsia"/>
          <w:sz w:val="32"/>
          <w:szCs w:val="32"/>
        </w:rPr>
        <w:lastRenderedPageBreak/>
        <w:t>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(2021年2月5日在贵州考察调研时的讲话)</w:t>
      </w:r>
    </w:p>
    <w:p w:rsidR="005F5C34" w:rsidRPr="005F5C34" w:rsidRDefault="005F5C34" w:rsidP="005F5C34">
      <w:pPr>
        <w:spacing w:line="560" w:lineRule="exact"/>
        <w:ind w:firstLineChars="200" w:firstLine="643"/>
        <w:rPr>
          <w:rFonts w:ascii="方正黑体_GBK" w:eastAsia="方正黑体_GBK" w:hint="eastAsia"/>
          <w:b/>
          <w:sz w:val="32"/>
          <w:szCs w:val="32"/>
        </w:rPr>
      </w:pPr>
      <w:r w:rsidRPr="005F5C34">
        <w:rPr>
          <w:rFonts w:ascii="方正黑体_GBK" w:eastAsia="方正黑体_GBK" w:hint="eastAsia"/>
          <w:b/>
          <w:sz w:val="32"/>
          <w:szCs w:val="32"/>
        </w:rPr>
        <w:t>三十二</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rsidR="005F5C34"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(2021年3月25日在福建考察时的讲话)</w:t>
      </w:r>
    </w:p>
    <w:p w:rsidR="00863DF3" w:rsidRPr="005F5C34" w:rsidRDefault="005F5C34" w:rsidP="005F5C34">
      <w:pPr>
        <w:spacing w:line="560" w:lineRule="exact"/>
        <w:ind w:firstLineChars="200" w:firstLine="640"/>
        <w:rPr>
          <w:rFonts w:ascii="方正仿宋_GBK" w:eastAsia="方正仿宋_GBK" w:hint="eastAsia"/>
          <w:sz w:val="32"/>
          <w:szCs w:val="32"/>
        </w:rPr>
      </w:pPr>
      <w:r w:rsidRPr="005F5C34">
        <w:rPr>
          <w:rFonts w:ascii="方正仿宋_GBK" w:eastAsia="方正仿宋_GBK" w:hint="eastAsia"/>
          <w:sz w:val="32"/>
          <w:szCs w:val="32"/>
        </w:rPr>
        <w:t>※党的十八大以来，习近平总书记在地方考察调研时多次到访革命纪念地，瞻仰革命历史纪念场所，反复强调要用好红色资源，传承好红色基因，把红色江山世世代代传下去。本文是习近平总书记2012年12月至2021年3月期间在地方考察调研时的讲话中有关这方面内容的节录。</w:t>
      </w:r>
    </w:p>
    <w:sectPr w:rsidR="00863DF3" w:rsidRPr="005F5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34"/>
    <w:rsid w:val="0044420D"/>
    <w:rsid w:val="005F5C34"/>
    <w:rsid w:val="0086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4945">
      <w:bodyDiv w:val="1"/>
      <w:marLeft w:val="0"/>
      <w:marRight w:val="0"/>
      <w:marTop w:val="0"/>
      <w:marBottom w:val="0"/>
      <w:divBdr>
        <w:top w:val="none" w:sz="0" w:space="0" w:color="auto"/>
        <w:left w:val="none" w:sz="0" w:space="0" w:color="auto"/>
        <w:bottom w:val="none" w:sz="0" w:space="0" w:color="auto"/>
        <w:right w:val="none" w:sz="0" w:space="0" w:color="auto"/>
      </w:divBdr>
      <w:divsChild>
        <w:div w:id="1180117648">
          <w:marLeft w:val="0"/>
          <w:marRight w:val="0"/>
          <w:marTop w:val="0"/>
          <w:marBottom w:val="0"/>
          <w:divBdr>
            <w:top w:val="none" w:sz="0" w:space="0" w:color="auto"/>
            <w:left w:val="none" w:sz="0" w:space="0" w:color="auto"/>
            <w:bottom w:val="none" w:sz="0" w:space="0" w:color="auto"/>
            <w:right w:val="none" w:sz="0" w:space="0" w:color="auto"/>
          </w:divBdr>
          <w:divsChild>
            <w:div w:id="572350990">
              <w:marLeft w:val="0"/>
              <w:marRight w:val="0"/>
              <w:marTop w:val="0"/>
              <w:marBottom w:val="0"/>
              <w:divBdr>
                <w:top w:val="none" w:sz="0" w:space="0" w:color="auto"/>
                <w:left w:val="none" w:sz="0" w:space="0" w:color="auto"/>
                <w:bottom w:val="none" w:sz="0" w:space="0" w:color="auto"/>
                <w:right w:val="none" w:sz="0" w:space="0" w:color="auto"/>
              </w:divBdr>
              <w:divsChild>
                <w:div w:id="1802066634">
                  <w:marLeft w:val="0"/>
                  <w:marRight w:val="0"/>
                  <w:marTop w:val="0"/>
                  <w:marBottom w:val="0"/>
                  <w:divBdr>
                    <w:top w:val="none" w:sz="0" w:space="0" w:color="auto"/>
                    <w:left w:val="none" w:sz="0" w:space="0" w:color="auto"/>
                    <w:bottom w:val="none" w:sz="0" w:space="0" w:color="auto"/>
                    <w:right w:val="none" w:sz="0" w:space="0" w:color="auto"/>
                  </w:divBdr>
                  <w:divsChild>
                    <w:div w:id="1336374550">
                      <w:marLeft w:val="0"/>
                      <w:marRight w:val="0"/>
                      <w:marTop w:val="0"/>
                      <w:marBottom w:val="0"/>
                      <w:divBdr>
                        <w:top w:val="none" w:sz="0" w:space="0" w:color="auto"/>
                        <w:left w:val="none" w:sz="0" w:space="0" w:color="auto"/>
                        <w:bottom w:val="none" w:sz="0" w:space="0" w:color="auto"/>
                        <w:right w:val="none" w:sz="0" w:space="0" w:color="auto"/>
                      </w:divBdr>
                      <w:divsChild>
                        <w:div w:id="378673101">
                          <w:marLeft w:val="0"/>
                          <w:marRight w:val="0"/>
                          <w:marTop w:val="0"/>
                          <w:marBottom w:val="0"/>
                          <w:divBdr>
                            <w:top w:val="none" w:sz="0" w:space="0" w:color="auto"/>
                            <w:left w:val="none" w:sz="0" w:space="0" w:color="auto"/>
                            <w:bottom w:val="single" w:sz="6" w:space="0" w:color="F2F2F2"/>
                            <w:right w:val="none" w:sz="0" w:space="0" w:color="auto"/>
                          </w:divBdr>
                          <w:divsChild>
                            <w:div w:id="602612459">
                              <w:marLeft w:val="0"/>
                              <w:marRight w:val="0"/>
                              <w:marTop w:val="0"/>
                              <w:marBottom w:val="0"/>
                              <w:divBdr>
                                <w:top w:val="none" w:sz="0" w:space="0" w:color="auto"/>
                                <w:left w:val="none" w:sz="0" w:space="0" w:color="auto"/>
                                <w:bottom w:val="none" w:sz="0" w:space="0" w:color="auto"/>
                                <w:right w:val="none" w:sz="0" w:space="0" w:color="auto"/>
                              </w:divBdr>
                              <w:divsChild>
                                <w:div w:id="1202284495">
                                  <w:marLeft w:val="0"/>
                                  <w:marRight w:val="3750"/>
                                  <w:marTop w:val="0"/>
                                  <w:marBottom w:val="0"/>
                                  <w:divBdr>
                                    <w:top w:val="none" w:sz="0" w:space="0" w:color="auto"/>
                                    <w:left w:val="none" w:sz="0" w:space="0" w:color="auto"/>
                                    <w:bottom w:val="none" w:sz="0" w:space="0" w:color="auto"/>
                                    <w:right w:val="none" w:sz="0" w:space="0" w:color="auto"/>
                                  </w:divBdr>
                                  <w:divsChild>
                                    <w:div w:id="996884906">
                                      <w:marLeft w:val="0"/>
                                      <w:marRight w:val="225"/>
                                      <w:marTop w:val="0"/>
                                      <w:marBottom w:val="0"/>
                                      <w:divBdr>
                                        <w:top w:val="none" w:sz="0" w:space="0" w:color="auto"/>
                                        <w:left w:val="none" w:sz="0" w:space="0" w:color="auto"/>
                                        <w:bottom w:val="none" w:sz="0" w:space="0" w:color="auto"/>
                                        <w:right w:val="none" w:sz="0" w:space="0" w:color="auto"/>
                                      </w:divBdr>
                                    </w:div>
                                    <w:div w:id="557319867">
                                      <w:marLeft w:val="0"/>
                                      <w:marRight w:val="0"/>
                                      <w:marTop w:val="0"/>
                                      <w:marBottom w:val="0"/>
                                      <w:divBdr>
                                        <w:top w:val="none" w:sz="0" w:space="0" w:color="auto"/>
                                        <w:left w:val="none" w:sz="0" w:space="0" w:color="auto"/>
                                        <w:bottom w:val="none" w:sz="0" w:space="0" w:color="auto"/>
                                        <w:right w:val="none" w:sz="0" w:space="0" w:color="auto"/>
                                      </w:divBdr>
                                      <w:divsChild>
                                        <w:div w:id="9245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39682">
                          <w:marLeft w:val="0"/>
                          <w:marRight w:val="0"/>
                          <w:marTop w:val="0"/>
                          <w:marBottom w:val="0"/>
                          <w:divBdr>
                            <w:top w:val="none" w:sz="0" w:space="0" w:color="auto"/>
                            <w:left w:val="none" w:sz="0" w:space="0" w:color="auto"/>
                            <w:bottom w:val="none" w:sz="0" w:space="0" w:color="auto"/>
                            <w:right w:val="none" w:sz="0" w:space="0" w:color="auto"/>
                          </w:divBdr>
                          <w:divsChild>
                            <w:div w:id="564225789">
                              <w:marLeft w:val="0"/>
                              <w:marRight w:val="0"/>
                              <w:marTop w:val="0"/>
                              <w:marBottom w:val="0"/>
                              <w:divBdr>
                                <w:top w:val="none" w:sz="0" w:space="0" w:color="auto"/>
                                <w:left w:val="none" w:sz="0" w:space="0" w:color="auto"/>
                                <w:bottom w:val="none" w:sz="0" w:space="0" w:color="auto"/>
                                <w:right w:val="none" w:sz="0" w:space="0" w:color="auto"/>
                              </w:divBdr>
                              <w:divsChild>
                                <w:div w:id="1218279220">
                                  <w:marLeft w:val="0"/>
                                  <w:marRight w:val="0"/>
                                  <w:marTop w:val="0"/>
                                  <w:marBottom w:val="0"/>
                                  <w:divBdr>
                                    <w:top w:val="none" w:sz="0" w:space="0" w:color="auto"/>
                                    <w:left w:val="none" w:sz="0" w:space="0" w:color="auto"/>
                                    <w:bottom w:val="none" w:sz="0" w:space="0" w:color="auto"/>
                                    <w:right w:val="none" w:sz="0" w:space="0" w:color="auto"/>
                                  </w:divBdr>
                                  <w:divsChild>
                                    <w:div w:id="1378771686">
                                      <w:marLeft w:val="0"/>
                                      <w:marRight w:val="0"/>
                                      <w:marTop w:val="600"/>
                                      <w:marBottom w:val="0"/>
                                      <w:divBdr>
                                        <w:top w:val="none" w:sz="0" w:space="0" w:color="auto"/>
                                        <w:left w:val="none" w:sz="0" w:space="0" w:color="auto"/>
                                        <w:bottom w:val="none" w:sz="0" w:space="0" w:color="auto"/>
                                        <w:right w:val="none" w:sz="0" w:space="0" w:color="auto"/>
                                      </w:divBdr>
                                      <w:divsChild>
                                        <w:div w:id="696195136">
                                          <w:marLeft w:val="0"/>
                                          <w:marRight w:val="0"/>
                                          <w:marTop w:val="0"/>
                                          <w:marBottom w:val="0"/>
                                          <w:divBdr>
                                            <w:top w:val="none" w:sz="0" w:space="0" w:color="auto"/>
                                            <w:left w:val="none" w:sz="0" w:space="0" w:color="auto"/>
                                            <w:bottom w:val="none" w:sz="0" w:space="0" w:color="auto"/>
                                            <w:right w:val="none" w:sz="0" w:space="0" w:color="auto"/>
                                          </w:divBdr>
                                        </w:div>
                                      </w:divsChild>
                                    </w:div>
                                    <w:div w:id="228882099">
                                      <w:marLeft w:val="0"/>
                                      <w:marRight w:val="0"/>
                                      <w:marTop w:val="600"/>
                                      <w:marBottom w:val="0"/>
                                      <w:divBdr>
                                        <w:top w:val="none" w:sz="0" w:space="0" w:color="auto"/>
                                        <w:left w:val="none" w:sz="0" w:space="0" w:color="auto"/>
                                        <w:bottom w:val="none" w:sz="0" w:space="0" w:color="auto"/>
                                        <w:right w:val="none" w:sz="0" w:space="0" w:color="auto"/>
                                      </w:divBdr>
                                      <w:divsChild>
                                        <w:div w:id="991567050">
                                          <w:marLeft w:val="0"/>
                                          <w:marRight w:val="0"/>
                                          <w:marTop w:val="0"/>
                                          <w:marBottom w:val="0"/>
                                          <w:divBdr>
                                            <w:top w:val="none" w:sz="0" w:space="0" w:color="auto"/>
                                            <w:left w:val="none" w:sz="0" w:space="0" w:color="auto"/>
                                            <w:bottom w:val="none" w:sz="0" w:space="0" w:color="auto"/>
                                            <w:right w:val="none" w:sz="0" w:space="0" w:color="auto"/>
                                          </w:divBdr>
                                        </w:div>
                                      </w:divsChild>
                                    </w:div>
                                    <w:div w:id="1261720924">
                                      <w:marLeft w:val="0"/>
                                      <w:marRight w:val="0"/>
                                      <w:marTop w:val="0"/>
                                      <w:marBottom w:val="0"/>
                                      <w:divBdr>
                                        <w:top w:val="none" w:sz="0" w:space="0" w:color="auto"/>
                                        <w:left w:val="none" w:sz="0" w:space="0" w:color="auto"/>
                                        <w:bottom w:val="none" w:sz="0" w:space="0" w:color="auto"/>
                                        <w:right w:val="none" w:sz="0" w:space="0" w:color="auto"/>
                                      </w:divBdr>
                                    </w:div>
                                    <w:div w:id="1282953912">
                                      <w:marLeft w:val="0"/>
                                      <w:marRight w:val="0"/>
                                      <w:marTop w:val="0"/>
                                      <w:marBottom w:val="0"/>
                                      <w:divBdr>
                                        <w:top w:val="none" w:sz="0" w:space="0" w:color="auto"/>
                                        <w:left w:val="none" w:sz="0" w:space="0" w:color="auto"/>
                                        <w:bottom w:val="none" w:sz="0" w:space="0" w:color="auto"/>
                                        <w:right w:val="none" w:sz="0" w:space="0" w:color="auto"/>
                                      </w:divBdr>
                                    </w:div>
                                    <w:div w:id="1874465772">
                                      <w:marLeft w:val="0"/>
                                      <w:marRight w:val="0"/>
                                      <w:marTop w:val="0"/>
                                      <w:marBottom w:val="0"/>
                                      <w:divBdr>
                                        <w:top w:val="none" w:sz="0" w:space="0" w:color="auto"/>
                                        <w:left w:val="none" w:sz="0" w:space="0" w:color="auto"/>
                                        <w:bottom w:val="none" w:sz="0" w:space="0" w:color="auto"/>
                                        <w:right w:val="none" w:sz="0" w:space="0" w:color="auto"/>
                                      </w:divBdr>
                                    </w:div>
                                    <w:div w:id="1691373641">
                                      <w:marLeft w:val="0"/>
                                      <w:marRight w:val="0"/>
                                      <w:marTop w:val="0"/>
                                      <w:marBottom w:val="0"/>
                                      <w:divBdr>
                                        <w:top w:val="none" w:sz="0" w:space="0" w:color="auto"/>
                                        <w:left w:val="none" w:sz="0" w:space="0" w:color="auto"/>
                                        <w:bottom w:val="none" w:sz="0" w:space="0" w:color="auto"/>
                                        <w:right w:val="none" w:sz="0" w:space="0" w:color="auto"/>
                                      </w:divBdr>
                                    </w:div>
                                    <w:div w:id="521826236">
                                      <w:marLeft w:val="0"/>
                                      <w:marRight w:val="0"/>
                                      <w:marTop w:val="0"/>
                                      <w:marBottom w:val="0"/>
                                      <w:divBdr>
                                        <w:top w:val="none" w:sz="0" w:space="0" w:color="auto"/>
                                        <w:left w:val="none" w:sz="0" w:space="0" w:color="auto"/>
                                        <w:bottom w:val="none" w:sz="0" w:space="0" w:color="auto"/>
                                        <w:right w:val="none" w:sz="0" w:space="0" w:color="auto"/>
                                      </w:divBdr>
                                    </w:div>
                                    <w:div w:id="649750193">
                                      <w:marLeft w:val="0"/>
                                      <w:marRight w:val="0"/>
                                      <w:marTop w:val="0"/>
                                      <w:marBottom w:val="0"/>
                                      <w:divBdr>
                                        <w:top w:val="none" w:sz="0" w:space="0" w:color="auto"/>
                                        <w:left w:val="none" w:sz="0" w:space="0" w:color="auto"/>
                                        <w:bottom w:val="none" w:sz="0" w:space="0" w:color="auto"/>
                                        <w:right w:val="none" w:sz="0" w:space="0" w:color="auto"/>
                                      </w:divBdr>
                                    </w:div>
                                    <w:div w:id="1007513601">
                                      <w:marLeft w:val="0"/>
                                      <w:marRight w:val="0"/>
                                      <w:marTop w:val="0"/>
                                      <w:marBottom w:val="0"/>
                                      <w:divBdr>
                                        <w:top w:val="none" w:sz="0" w:space="0" w:color="auto"/>
                                        <w:left w:val="none" w:sz="0" w:space="0" w:color="auto"/>
                                        <w:bottom w:val="none" w:sz="0" w:space="0" w:color="auto"/>
                                        <w:right w:val="none" w:sz="0" w:space="0" w:color="auto"/>
                                      </w:divBdr>
                                    </w:div>
                                    <w:div w:id="2080904022">
                                      <w:marLeft w:val="0"/>
                                      <w:marRight w:val="0"/>
                                      <w:marTop w:val="0"/>
                                      <w:marBottom w:val="0"/>
                                      <w:divBdr>
                                        <w:top w:val="none" w:sz="0" w:space="0" w:color="auto"/>
                                        <w:left w:val="none" w:sz="0" w:space="0" w:color="auto"/>
                                        <w:bottom w:val="none" w:sz="0" w:space="0" w:color="auto"/>
                                        <w:right w:val="none" w:sz="0" w:space="0" w:color="auto"/>
                                      </w:divBdr>
                                    </w:div>
                                    <w:div w:id="1313948797">
                                      <w:marLeft w:val="0"/>
                                      <w:marRight w:val="0"/>
                                      <w:marTop w:val="0"/>
                                      <w:marBottom w:val="0"/>
                                      <w:divBdr>
                                        <w:top w:val="none" w:sz="0" w:space="0" w:color="auto"/>
                                        <w:left w:val="none" w:sz="0" w:space="0" w:color="auto"/>
                                        <w:bottom w:val="none" w:sz="0" w:space="0" w:color="auto"/>
                                        <w:right w:val="none" w:sz="0" w:space="0" w:color="auto"/>
                                      </w:divBdr>
                                    </w:div>
                                    <w:div w:id="180165108">
                                      <w:marLeft w:val="0"/>
                                      <w:marRight w:val="0"/>
                                      <w:marTop w:val="0"/>
                                      <w:marBottom w:val="0"/>
                                      <w:divBdr>
                                        <w:top w:val="none" w:sz="0" w:space="0" w:color="auto"/>
                                        <w:left w:val="none" w:sz="0" w:space="0" w:color="auto"/>
                                        <w:bottom w:val="none" w:sz="0" w:space="0" w:color="auto"/>
                                        <w:right w:val="none" w:sz="0" w:space="0" w:color="auto"/>
                                      </w:divBdr>
                                    </w:div>
                                    <w:div w:id="831995131">
                                      <w:marLeft w:val="0"/>
                                      <w:marRight w:val="0"/>
                                      <w:marTop w:val="0"/>
                                      <w:marBottom w:val="0"/>
                                      <w:divBdr>
                                        <w:top w:val="none" w:sz="0" w:space="0" w:color="auto"/>
                                        <w:left w:val="none" w:sz="0" w:space="0" w:color="auto"/>
                                        <w:bottom w:val="none" w:sz="0" w:space="0" w:color="auto"/>
                                        <w:right w:val="none" w:sz="0" w:space="0" w:color="auto"/>
                                      </w:divBdr>
                                    </w:div>
                                    <w:div w:id="2036956012">
                                      <w:marLeft w:val="0"/>
                                      <w:marRight w:val="0"/>
                                      <w:marTop w:val="0"/>
                                      <w:marBottom w:val="0"/>
                                      <w:divBdr>
                                        <w:top w:val="none" w:sz="0" w:space="0" w:color="auto"/>
                                        <w:left w:val="none" w:sz="0" w:space="0" w:color="auto"/>
                                        <w:bottom w:val="none" w:sz="0" w:space="0" w:color="auto"/>
                                        <w:right w:val="none" w:sz="0" w:space="0" w:color="auto"/>
                                      </w:divBdr>
                                    </w:div>
                                    <w:div w:id="351415046">
                                      <w:marLeft w:val="0"/>
                                      <w:marRight w:val="0"/>
                                      <w:marTop w:val="0"/>
                                      <w:marBottom w:val="0"/>
                                      <w:divBdr>
                                        <w:top w:val="none" w:sz="0" w:space="0" w:color="auto"/>
                                        <w:left w:val="none" w:sz="0" w:space="0" w:color="auto"/>
                                        <w:bottom w:val="none" w:sz="0" w:space="0" w:color="auto"/>
                                        <w:right w:val="none" w:sz="0" w:space="0" w:color="auto"/>
                                      </w:divBdr>
                                    </w:div>
                                    <w:div w:id="494303705">
                                      <w:marLeft w:val="0"/>
                                      <w:marRight w:val="0"/>
                                      <w:marTop w:val="600"/>
                                      <w:marBottom w:val="0"/>
                                      <w:divBdr>
                                        <w:top w:val="none" w:sz="0" w:space="0" w:color="auto"/>
                                        <w:left w:val="none" w:sz="0" w:space="0" w:color="auto"/>
                                        <w:bottom w:val="none" w:sz="0" w:space="0" w:color="auto"/>
                                        <w:right w:val="none" w:sz="0" w:space="0" w:color="auto"/>
                                      </w:divBdr>
                                      <w:divsChild>
                                        <w:div w:id="365495664">
                                          <w:marLeft w:val="0"/>
                                          <w:marRight w:val="0"/>
                                          <w:marTop w:val="0"/>
                                          <w:marBottom w:val="0"/>
                                          <w:divBdr>
                                            <w:top w:val="none" w:sz="0" w:space="0" w:color="auto"/>
                                            <w:left w:val="none" w:sz="0" w:space="0" w:color="auto"/>
                                            <w:bottom w:val="none" w:sz="0" w:space="0" w:color="auto"/>
                                            <w:right w:val="none" w:sz="0" w:space="0" w:color="auto"/>
                                          </w:divBdr>
                                        </w:div>
                                      </w:divsChild>
                                    </w:div>
                                    <w:div w:id="474218952">
                                      <w:marLeft w:val="0"/>
                                      <w:marRight w:val="0"/>
                                      <w:marTop w:val="0"/>
                                      <w:marBottom w:val="0"/>
                                      <w:divBdr>
                                        <w:top w:val="none" w:sz="0" w:space="0" w:color="auto"/>
                                        <w:left w:val="none" w:sz="0" w:space="0" w:color="auto"/>
                                        <w:bottom w:val="none" w:sz="0" w:space="0" w:color="auto"/>
                                        <w:right w:val="none" w:sz="0" w:space="0" w:color="auto"/>
                                      </w:divBdr>
                                    </w:div>
                                    <w:div w:id="1830094243">
                                      <w:marLeft w:val="0"/>
                                      <w:marRight w:val="0"/>
                                      <w:marTop w:val="0"/>
                                      <w:marBottom w:val="0"/>
                                      <w:divBdr>
                                        <w:top w:val="none" w:sz="0" w:space="0" w:color="auto"/>
                                        <w:left w:val="none" w:sz="0" w:space="0" w:color="auto"/>
                                        <w:bottom w:val="none" w:sz="0" w:space="0" w:color="auto"/>
                                        <w:right w:val="none" w:sz="0" w:space="0" w:color="auto"/>
                                      </w:divBdr>
                                    </w:div>
                                    <w:div w:id="1487236557">
                                      <w:marLeft w:val="0"/>
                                      <w:marRight w:val="0"/>
                                      <w:marTop w:val="0"/>
                                      <w:marBottom w:val="0"/>
                                      <w:divBdr>
                                        <w:top w:val="none" w:sz="0" w:space="0" w:color="auto"/>
                                        <w:left w:val="none" w:sz="0" w:space="0" w:color="auto"/>
                                        <w:bottom w:val="none" w:sz="0" w:space="0" w:color="auto"/>
                                        <w:right w:val="none" w:sz="0" w:space="0" w:color="auto"/>
                                      </w:divBdr>
                                    </w:div>
                                    <w:div w:id="40059592">
                                      <w:marLeft w:val="0"/>
                                      <w:marRight w:val="0"/>
                                      <w:marTop w:val="0"/>
                                      <w:marBottom w:val="0"/>
                                      <w:divBdr>
                                        <w:top w:val="none" w:sz="0" w:space="0" w:color="auto"/>
                                        <w:left w:val="none" w:sz="0" w:space="0" w:color="auto"/>
                                        <w:bottom w:val="none" w:sz="0" w:space="0" w:color="auto"/>
                                        <w:right w:val="none" w:sz="0" w:space="0" w:color="auto"/>
                                      </w:divBdr>
                                    </w:div>
                                    <w:div w:id="164436919">
                                      <w:marLeft w:val="0"/>
                                      <w:marRight w:val="0"/>
                                      <w:marTop w:val="0"/>
                                      <w:marBottom w:val="0"/>
                                      <w:divBdr>
                                        <w:top w:val="none" w:sz="0" w:space="0" w:color="auto"/>
                                        <w:left w:val="none" w:sz="0" w:space="0" w:color="auto"/>
                                        <w:bottom w:val="none" w:sz="0" w:space="0" w:color="auto"/>
                                        <w:right w:val="none" w:sz="0" w:space="0" w:color="auto"/>
                                      </w:divBdr>
                                    </w:div>
                                    <w:div w:id="1084571286">
                                      <w:marLeft w:val="0"/>
                                      <w:marRight w:val="0"/>
                                      <w:marTop w:val="0"/>
                                      <w:marBottom w:val="0"/>
                                      <w:divBdr>
                                        <w:top w:val="none" w:sz="0" w:space="0" w:color="auto"/>
                                        <w:left w:val="none" w:sz="0" w:space="0" w:color="auto"/>
                                        <w:bottom w:val="none" w:sz="0" w:space="0" w:color="auto"/>
                                        <w:right w:val="none" w:sz="0" w:space="0" w:color="auto"/>
                                      </w:divBdr>
                                    </w:div>
                                    <w:div w:id="618612465">
                                      <w:marLeft w:val="0"/>
                                      <w:marRight w:val="0"/>
                                      <w:marTop w:val="0"/>
                                      <w:marBottom w:val="0"/>
                                      <w:divBdr>
                                        <w:top w:val="none" w:sz="0" w:space="0" w:color="auto"/>
                                        <w:left w:val="none" w:sz="0" w:space="0" w:color="auto"/>
                                        <w:bottom w:val="none" w:sz="0" w:space="0" w:color="auto"/>
                                        <w:right w:val="none" w:sz="0" w:space="0" w:color="auto"/>
                                      </w:divBdr>
                                    </w:div>
                                    <w:div w:id="915866241">
                                      <w:marLeft w:val="0"/>
                                      <w:marRight w:val="0"/>
                                      <w:marTop w:val="0"/>
                                      <w:marBottom w:val="0"/>
                                      <w:divBdr>
                                        <w:top w:val="none" w:sz="0" w:space="0" w:color="auto"/>
                                        <w:left w:val="none" w:sz="0" w:space="0" w:color="auto"/>
                                        <w:bottom w:val="none" w:sz="0" w:space="0" w:color="auto"/>
                                        <w:right w:val="none" w:sz="0" w:space="0" w:color="auto"/>
                                      </w:divBdr>
                                    </w:div>
                                    <w:div w:id="405541386">
                                      <w:marLeft w:val="0"/>
                                      <w:marRight w:val="0"/>
                                      <w:marTop w:val="0"/>
                                      <w:marBottom w:val="0"/>
                                      <w:divBdr>
                                        <w:top w:val="none" w:sz="0" w:space="0" w:color="auto"/>
                                        <w:left w:val="none" w:sz="0" w:space="0" w:color="auto"/>
                                        <w:bottom w:val="none" w:sz="0" w:space="0" w:color="auto"/>
                                        <w:right w:val="none" w:sz="0" w:space="0" w:color="auto"/>
                                      </w:divBdr>
                                    </w:div>
                                    <w:div w:id="183518325">
                                      <w:marLeft w:val="0"/>
                                      <w:marRight w:val="0"/>
                                      <w:marTop w:val="0"/>
                                      <w:marBottom w:val="0"/>
                                      <w:divBdr>
                                        <w:top w:val="none" w:sz="0" w:space="0" w:color="auto"/>
                                        <w:left w:val="none" w:sz="0" w:space="0" w:color="auto"/>
                                        <w:bottom w:val="none" w:sz="0" w:space="0" w:color="auto"/>
                                        <w:right w:val="none" w:sz="0" w:space="0" w:color="auto"/>
                                      </w:divBdr>
                                    </w:div>
                                    <w:div w:id="1657609832">
                                      <w:marLeft w:val="0"/>
                                      <w:marRight w:val="0"/>
                                      <w:marTop w:val="0"/>
                                      <w:marBottom w:val="0"/>
                                      <w:divBdr>
                                        <w:top w:val="none" w:sz="0" w:space="0" w:color="auto"/>
                                        <w:left w:val="none" w:sz="0" w:space="0" w:color="auto"/>
                                        <w:bottom w:val="none" w:sz="0" w:space="0" w:color="auto"/>
                                        <w:right w:val="none" w:sz="0" w:space="0" w:color="auto"/>
                                      </w:divBdr>
                                    </w:div>
                                    <w:div w:id="2143114654">
                                      <w:marLeft w:val="0"/>
                                      <w:marRight w:val="0"/>
                                      <w:marTop w:val="0"/>
                                      <w:marBottom w:val="0"/>
                                      <w:divBdr>
                                        <w:top w:val="none" w:sz="0" w:space="0" w:color="auto"/>
                                        <w:left w:val="none" w:sz="0" w:space="0" w:color="auto"/>
                                        <w:bottom w:val="none" w:sz="0" w:space="0" w:color="auto"/>
                                        <w:right w:val="none" w:sz="0" w:space="0" w:color="auto"/>
                                      </w:divBdr>
                                    </w:div>
                                    <w:div w:id="999119587">
                                      <w:marLeft w:val="0"/>
                                      <w:marRight w:val="0"/>
                                      <w:marTop w:val="0"/>
                                      <w:marBottom w:val="0"/>
                                      <w:divBdr>
                                        <w:top w:val="none" w:sz="0" w:space="0" w:color="auto"/>
                                        <w:left w:val="none" w:sz="0" w:space="0" w:color="auto"/>
                                        <w:bottom w:val="none" w:sz="0" w:space="0" w:color="auto"/>
                                        <w:right w:val="none" w:sz="0" w:space="0" w:color="auto"/>
                                      </w:divBdr>
                                    </w:div>
                                    <w:div w:id="707680487">
                                      <w:marLeft w:val="0"/>
                                      <w:marRight w:val="0"/>
                                      <w:marTop w:val="600"/>
                                      <w:marBottom w:val="0"/>
                                      <w:divBdr>
                                        <w:top w:val="none" w:sz="0" w:space="0" w:color="auto"/>
                                        <w:left w:val="none" w:sz="0" w:space="0" w:color="auto"/>
                                        <w:bottom w:val="none" w:sz="0" w:space="0" w:color="auto"/>
                                        <w:right w:val="none" w:sz="0" w:space="0" w:color="auto"/>
                                      </w:divBdr>
                                      <w:divsChild>
                                        <w:div w:id="1823425725">
                                          <w:marLeft w:val="0"/>
                                          <w:marRight w:val="0"/>
                                          <w:marTop w:val="0"/>
                                          <w:marBottom w:val="0"/>
                                          <w:divBdr>
                                            <w:top w:val="none" w:sz="0" w:space="0" w:color="auto"/>
                                            <w:left w:val="none" w:sz="0" w:space="0" w:color="auto"/>
                                            <w:bottom w:val="none" w:sz="0" w:space="0" w:color="auto"/>
                                            <w:right w:val="none" w:sz="0" w:space="0" w:color="auto"/>
                                          </w:divBdr>
                                        </w:div>
                                      </w:divsChild>
                                    </w:div>
                                    <w:div w:id="1216551339">
                                      <w:marLeft w:val="0"/>
                                      <w:marRight w:val="0"/>
                                      <w:marTop w:val="0"/>
                                      <w:marBottom w:val="0"/>
                                      <w:divBdr>
                                        <w:top w:val="none" w:sz="0" w:space="0" w:color="auto"/>
                                        <w:left w:val="none" w:sz="0" w:space="0" w:color="auto"/>
                                        <w:bottom w:val="none" w:sz="0" w:space="0" w:color="auto"/>
                                        <w:right w:val="none" w:sz="0" w:space="0" w:color="auto"/>
                                      </w:divBdr>
                                    </w:div>
                                    <w:div w:id="961108167">
                                      <w:marLeft w:val="0"/>
                                      <w:marRight w:val="0"/>
                                      <w:marTop w:val="0"/>
                                      <w:marBottom w:val="0"/>
                                      <w:divBdr>
                                        <w:top w:val="none" w:sz="0" w:space="0" w:color="auto"/>
                                        <w:left w:val="none" w:sz="0" w:space="0" w:color="auto"/>
                                        <w:bottom w:val="none" w:sz="0" w:space="0" w:color="auto"/>
                                        <w:right w:val="none" w:sz="0" w:space="0" w:color="auto"/>
                                      </w:divBdr>
                                    </w:div>
                                    <w:div w:id="2105805716">
                                      <w:marLeft w:val="0"/>
                                      <w:marRight w:val="0"/>
                                      <w:marTop w:val="0"/>
                                      <w:marBottom w:val="0"/>
                                      <w:divBdr>
                                        <w:top w:val="none" w:sz="0" w:space="0" w:color="auto"/>
                                        <w:left w:val="none" w:sz="0" w:space="0" w:color="auto"/>
                                        <w:bottom w:val="none" w:sz="0" w:space="0" w:color="auto"/>
                                        <w:right w:val="none" w:sz="0" w:space="0" w:color="auto"/>
                                      </w:divBdr>
                                    </w:div>
                                    <w:div w:id="911157931">
                                      <w:marLeft w:val="0"/>
                                      <w:marRight w:val="0"/>
                                      <w:marTop w:val="0"/>
                                      <w:marBottom w:val="0"/>
                                      <w:divBdr>
                                        <w:top w:val="none" w:sz="0" w:space="0" w:color="auto"/>
                                        <w:left w:val="none" w:sz="0" w:space="0" w:color="auto"/>
                                        <w:bottom w:val="none" w:sz="0" w:space="0" w:color="auto"/>
                                        <w:right w:val="none" w:sz="0" w:space="0" w:color="auto"/>
                                      </w:divBdr>
                                    </w:div>
                                    <w:div w:id="153842388">
                                      <w:marLeft w:val="0"/>
                                      <w:marRight w:val="0"/>
                                      <w:marTop w:val="0"/>
                                      <w:marBottom w:val="0"/>
                                      <w:divBdr>
                                        <w:top w:val="none" w:sz="0" w:space="0" w:color="auto"/>
                                        <w:left w:val="none" w:sz="0" w:space="0" w:color="auto"/>
                                        <w:bottom w:val="none" w:sz="0" w:space="0" w:color="auto"/>
                                        <w:right w:val="none" w:sz="0" w:space="0" w:color="auto"/>
                                      </w:divBdr>
                                    </w:div>
                                    <w:div w:id="1461071438">
                                      <w:marLeft w:val="0"/>
                                      <w:marRight w:val="0"/>
                                      <w:marTop w:val="0"/>
                                      <w:marBottom w:val="0"/>
                                      <w:divBdr>
                                        <w:top w:val="none" w:sz="0" w:space="0" w:color="auto"/>
                                        <w:left w:val="none" w:sz="0" w:space="0" w:color="auto"/>
                                        <w:bottom w:val="none" w:sz="0" w:space="0" w:color="auto"/>
                                        <w:right w:val="none" w:sz="0" w:space="0" w:color="auto"/>
                                      </w:divBdr>
                                    </w:div>
                                    <w:div w:id="1771316406">
                                      <w:marLeft w:val="0"/>
                                      <w:marRight w:val="0"/>
                                      <w:marTop w:val="0"/>
                                      <w:marBottom w:val="0"/>
                                      <w:divBdr>
                                        <w:top w:val="none" w:sz="0" w:space="0" w:color="auto"/>
                                        <w:left w:val="none" w:sz="0" w:space="0" w:color="auto"/>
                                        <w:bottom w:val="none" w:sz="0" w:space="0" w:color="auto"/>
                                        <w:right w:val="none" w:sz="0" w:space="0" w:color="auto"/>
                                      </w:divBdr>
                                    </w:div>
                                    <w:div w:id="1778793198">
                                      <w:marLeft w:val="0"/>
                                      <w:marRight w:val="0"/>
                                      <w:marTop w:val="0"/>
                                      <w:marBottom w:val="0"/>
                                      <w:divBdr>
                                        <w:top w:val="none" w:sz="0" w:space="0" w:color="auto"/>
                                        <w:left w:val="none" w:sz="0" w:space="0" w:color="auto"/>
                                        <w:bottom w:val="none" w:sz="0" w:space="0" w:color="auto"/>
                                        <w:right w:val="none" w:sz="0" w:space="0" w:color="auto"/>
                                      </w:divBdr>
                                    </w:div>
                                    <w:div w:id="1305046988">
                                      <w:marLeft w:val="0"/>
                                      <w:marRight w:val="0"/>
                                      <w:marTop w:val="0"/>
                                      <w:marBottom w:val="0"/>
                                      <w:divBdr>
                                        <w:top w:val="none" w:sz="0" w:space="0" w:color="auto"/>
                                        <w:left w:val="none" w:sz="0" w:space="0" w:color="auto"/>
                                        <w:bottom w:val="none" w:sz="0" w:space="0" w:color="auto"/>
                                        <w:right w:val="none" w:sz="0" w:space="0" w:color="auto"/>
                                      </w:divBdr>
                                    </w:div>
                                    <w:div w:id="475100402">
                                      <w:marLeft w:val="0"/>
                                      <w:marRight w:val="0"/>
                                      <w:marTop w:val="0"/>
                                      <w:marBottom w:val="0"/>
                                      <w:divBdr>
                                        <w:top w:val="none" w:sz="0" w:space="0" w:color="auto"/>
                                        <w:left w:val="none" w:sz="0" w:space="0" w:color="auto"/>
                                        <w:bottom w:val="none" w:sz="0" w:space="0" w:color="auto"/>
                                        <w:right w:val="none" w:sz="0" w:space="0" w:color="auto"/>
                                      </w:divBdr>
                                    </w:div>
                                    <w:div w:id="77143573">
                                      <w:marLeft w:val="0"/>
                                      <w:marRight w:val="0"/>
                                      <w:marTop w:val="0"/>
                                      <w:marBottom w:val="0"/>
                                      <w:divBdr>
                                        <w:top w:val="none" w:sz="0" w:space="0" w:color="auto"/>
                                        <w:left w:val="none" w:sz="0" w:space="0" w:color="auto"/>
                                        <w:bottom w:val="none" w:sz="0" w:space="0" w:color="auto"/>
                                        <w:right w:val="none" w:sz="0" w:space="0" w:color="auto"/>
                                      </w:divBdr>
                                    </w:div>
                                    <w:div w:id="177163950">
                                      <w:marLeft w:val="0"/>
                                      <w:marRight w:val="0"/>
                                      <w:marTop w:val="0"/>
                                      <w:marBottom w:val="0"/>
                                      <w:divBdr>
                                        <w:top w:val="none" w:sz="0" w:space="0" w:color="auto"/>
                                        <w:left w:val="none" w:sz="0" w:space="0" w:color="auto"/>
                                        <w:bottom w:val="none" w:sz="0" w:space="0" w:color="auto"/>
                                        <w:right w:val="none" w:sz="0" w:space="0" w:color="auto"/>
                                      </w:divBdr>
                                    </w:div>
                                    <w:div w:id="2104952434">
                                      <w:marLeft w:val="0"/>
                                      <w:marRight w:val="0"/>
                                      <w:marTop w:val="0"/>
                                      <w:marBottom w:val="0"/>
                                      <w:divBdr>
                                        <w:top w:val="none" w:sz="0" w:space="0" w:color="auto"/>
                                        <w:left w:val="none" w:sz="0" w:space="0" w:color="auto"/>
                                        <w:bottom w:val="none" w:sz="0" w:space="0" w:color="auto"/>
                                        <w:right w:val="none" w:sz="0" w:space="0" w:color="auto"/>
                                      </w:divBdr>
                                    </w:div>
                                    <w:div w:id="1544750798">
                                      <w:marLeft w:val="0"/>
                                      <w:marRight w:val="0"/>
                                      <w:marTop w:val="0"/>
                                      <w:marBottom w:val="0"/>
                                      <w:divBdr>
                                        <w:top w:val="none" w:sz="0" w:space="0" w:color="auto"/>
                                        <w:left w:val="none" w:sz="0" w:space="0" w:color="auto"/>
                                        <w:bottom w:val="none" w:sz="0" w:space="0" w:color="auto"/>
                                        <w:right w:val="none" w:sz="0" w:space="0" w:color="auto"/>
                                      </w:divBdr>
                                    </w:div>
                                    <w:div w:id="620301743">
                                      <w:marLeft w:val="0"/>
                                      <w:marRight w:val="0"/>
                                      <w:marTop w:val="0"/>
                                      <w:marBottom w:val="0"/>
                                      <w:divBdr>
                                        <w:top w:val="none" w:sz="0" w:space="0" w:color="auto"/>
                                        <w:left w:val="none" w:sz="0" w:space="0" w:color="auto"/>
                                        <w:bottom w:val="none" w:sz="0" w:space="0" w:color="auto"/>
                                        <w:right w:val="none" w:sz="0" w:space="0" w:color="auto"/>
                                      </w:divBdr>
                                    </w:div>
                                    <w:div w:id="272060106">
                                      <w:marLeft w:val="0"/>
                                      <w:marRight w:val="0"/>
                                      <w:marTop w:val="0"/>
                                      <w:marBottom w:val="0"/>
                                      <w:divBdr>
                                        <w:top w:val="none" w:sz="0" w:space="0" w:color="auto"/>
                                        <w:left w:val="none" w:sz="0" w:space="0" w:color="auto"/>
                                        <w:bottom w:val="none" w:sz="0" w:space="0" w:color="auto"/>
                                        <w:right w:val="none" w:sz="0" w:space="0" w:color="auto"/>
                                      </w:divBdr>
                                    </w:div>
                                    <w:div w:id="803280926">
                                      <w:marLeft w:val="0"/>
                                      <w:marRight w:val="0"/>
                                      <w:marTop w:val="0"/>
                                      <w:marBottom w:val="0"/>
                                      <w:divBdr>
                                        <w:top w:val="none" w:sz="0" w:space="0" w:color="auto"/>
                                        <w:left w:val="none" w:sz="0" w:space="0" w:color="auto"/>
                                        <w:bottom w:val="none" w:sz="0" w:space="0" w:color="auto"/>
                                        <w:right w:val="none" w:sz="0" w:space="0" w:color="auto"/>
                                      </w:divBdr>
                                    </w:div>
                                    <w:div w:id="1097291711">
                                      <w:marLeft w:val="0"/>
                                      <w:marRight w:val="0"/>
                                      <w:marTop w:val="0"/>
                                      <w:marBottom w:val="0"/>
                                      <w:divBdr>
                                        <w:top w:val="none" w:sz="0" w:space="0" w:color="auto"/>
                                        <w:left w:val="none" w:sz="0" w:space="0" w:color="auto"/>
                                        <w:bottom w:val="none" w:sz="0" w:space="0" w:color="auto"/>
                                        <w:right w:val="none" w:sz="0" w:space="0" w:color="auto"/>
                                      </w:divBdr>
                                    </w:div>
                                    <w:div w:id="1759598015">
                                      <w:marLeft w:val="0"/>
                                      <w:marRight w:val="0"/>
                                      <w:marTop w:val="0"/>
                                      <w:marBottom w:val="0"/>
                                      <w:divBdr>
                                        <w:top w:val="none" w:sz="0" w:space="0" w:color="auto"/>
                                        <w:left w:val="none" w:sz="0" w:space="0" w:color="auto"/>
                                        <w:bottom w:val="none" w:sz="0" w:space="0" w:color="auto"/>
                                        <w:right w:val="none" w:sz="0" w:space="0" w:color="auto"/>
                                      </w:divBdr>
                                    </w:div>
                                    <w:div w:id="1714769023">
                                      <w:marLeft w:val="0"/>
                                      <w:marRight w:val="0"/>
                                      <w:marTop w:val="600"/>
                                      <w:marBottom w:val="0"/>
                                      <w:divBdr>
                                        <w:top w:val="none" w:sz="0" w:space="0" w:color="auto"/>
                                        <w:left w:val="none" w:sz="0" w:space="0" w:color="auto"/>
                                        <w:bottom w:val="none" w:sz="0" w:space="0" w:color="auto"/>
                                        <w:right w:val="none" w:sz="0" w:space="0" w:color="auto"/>
                                      </w:divBdr>
                                      <w:divsChild>
                                        <w:div w:id="577178100">
                                          <w:marLeft w:val="0"/>
                                          <w:marRight w:val="0"/>
                                          <w:marTop w:val="0"/>
                                          <w:marBottom w:val="0"/>
                                          <w:divBdr>
                                            <w:top w:val="none" w:sz="0" w:space="0" w:color="auto"/>
                                            <w:left w:val="none" w:sz="0" w:space="0" w:color="auto"/>
                                            <w:bottom w:val="none" w:sz="0" w:space="0" w:color="auto"/>
                                            <w:right w:val="none" w:sz="0" w:space="0" w:color="auto"/>
                                          </w:divBdr>
                                        </w:div>
                                      </w:divsChild>
                                    </w:div>
                                    <w:div w:id="1012534294">
                                      <w:marLeft w:val="0"/>
                                      <w:marRight w:val="0"/>
                                      <w:marTop w:val="0"/>
                                      <w:marBottom w:val="0"/>
                                      <w:divBdr>
                                        <w:top w:val="none" w:sz="0" w:space="0" w:color="auto"/>
                                        <w:left w:val="none" w:sz="0" w:space="0" w:color="auto"/>
                                        <w:bottom w:val="none" w:sz="0" w:space="0" w:color="auto"/>
                                        <w:right w:val="none" w:sz="0" w:space="0" w:color="auto"/>
                                      </w:divBdr>
                                    </w:div>
                                    <w:div w:id="880559501">
                                      <w:marLeft w:val="0"/>
                                      <w:marRight w:val="0"/>
                                      <w:marTop w:val="0"/>
                                      <w:marBottom w:val="0"/>
                                      <w:divBdr>
                                        <w:top w:val="none" w:sz="0" w:space="0" w:color="auto"/>
                                        <w:left w:val="none" w:sz="0" w:space="0" w:color="auto"/>
                                        <w:bottom w:val="none" w:sz="0" w:space="0" w:color="auto"/>
                                        <w:right w:val="none" w:sz="0" w:space="0" w:color="auto"/>
                                      </w:divBdr>
                                    </w:div>
                                    <w:div w:id="1085614318">
                                      <w:marLeft w:val="0"/>
                                      <w:marRight w:val="0"/>
                                      <w:marTop w:val="0"/>
                                      <w:marBottom w:val="0"/>
                                      <w:divBdr>
                                        <w:top w:val="none" w:sz="0" w:space="0" w:color="auto"/>
                                        <w:left w:val="none" w:sz="0" w:space="0" w:color="auto"/>
                                        <w:bottom w:val="none" w:sz="0" w:space="0" w:color="auto"/>
                                        <w:right w:val="none" w:sz="0" w:space="0" w:color="auto"/>
                                      </w:divBdr>
                                    </w:div>
                                    <w:div w:id="1502817501">
                                      <w:marLeft w:val="0"/>
                                      <w:marRight w:val="0"/>
                                      <w:marTop w:val="0"/>
                                      <w:marBottom w:val="0"/>
                                      <w:divBdr>
                                        <w:top w:val="none" w:sz="0" w:space="0" w:color="auto"/>
                                        <w:left w:val="none" w:sz="0" w:space="0" w:color="auto"/>
                                        <w:bottom w:val="none" w:sz="0" w:space="0" w:color="auto"/>
                                        <w:right w:val="none" w:sz="0" w:space="0" w:color="auto"/>
                                      </w:divBdr>
                                    </w:div>
                                    <w:div w:id="254172401">
                                      <w:marLeft w:val="0"/>
                                      <w:marRight w:val="0"/>
                                      <w:marTop w:val="600"/>
                                      <w:marBottom w:val="0"/>
                                      <w:divBdr>
                                        <w:top w:val="none" w:sz="0" w:space="0" w:color="auto"/>
                                        <w:left w:val="none" w:sz="0" w:space="0" w:color="auto"/>
                                        <w:bottom w:val="none" w:sz="0" w:space="0" w:color="auto"/>
                                        <w:right w:val="none" w:sz="0" w:space="0" w:color="auto"/>
                                      </w:divBdr>
                                      <w:divsChild>
                                        <w:div w:id="1111244274">
                                          <w:marLeft w:val="0"/>
                                          <w:marRight w:val="0"/>
                                          <w:marTop w:val="0"/>
                                          <w:marBottom w:val="0"/>
                                          <w:divBdr>
                                            <w:top w:val="none" w:sz="0" w:space="0" w:color="auto"/>
                                            <w:left w:val="none" w:sz="0" w:space="0" w:color="auto"/>
                                            <w:bottom w:val="none" w:sz="0" w:space="0" w:color="auto"/>
                                            <w:right w:val="none" w:sz="0" w:space="0" w:color="auto"/>
                                          </w:divBdr>
                                        </w:div>
                                      </w:divsChild>
                                    </w:div>
                                    <w:div w:id="1063792998">
                                      <w:marLeft w:val="0"/>
                                      <w:marRight w:val="0"/>
                                      <w:marTop w:val="0"/>
                                      <w:marBottom w:val="0"/>
                                      <w:divBdr>
                                        <w:top w:val="none" w:sz="0" w:space="0" w:color="auto"/>
                                        <w:left w:val="none" w:sz="0" w:space="0" w:color="auto"/>
                                        <w:bottom w:val="none" w:sz="0" w:space="0" w:color="auto"/>
                                        <w:right w:val="none" w:sz="0" w:space="0" w:color="auto"/>
                                      </w:divBdr>
                                    </w:div>
                                    <w:div w:id="664746662">
                                      <w:marLeft w:val="0"/>
                                      <w:marRight w:val="0"/>
                                      <w:marTop w:val="0"/>
                                      <w:marBottom w:val="0"/>
                                      <w:divBdr>
                                        <w:top w:val="none" w:sz="0" w:space="0" w:color="auto"/>
                                        <w:left w:val="none" w:sz="0" w:space="0" w:color="auto"/>
                                        <w:bottom w:val="none" w:sz="0" w:space="0" w:color="auto"/>
                                        <w:right w:val="none" w:sz="0" w:space="0" w:color="auto"/>
                                      </w:divBdr>
                                    </w:div>
                                    <w:div w:id="128941416">
                                      <w:marLeft w:val="0"/>
                                      <w:marRight w:val="0"/>
                                      <w:marTop w:val="0"/>
                                      <w:marBottom w:val="0"/>
                                      <w:divBdr>
                                        <w:top w:val="none" w:sz="0" w:space="0" w:color="auto"/>
                                        <w:left w:val="none" w:sz="0" w:space="0" w:color="auto"/>
                                        <w:bottom w:val="none" w:sz="0" w:space="0" w:color="auto"/>
                                        <w:right w:val="none" w:sz="0" w:space="0" w:color="auto"/>
                                      </w:divBdr>
                                    </w:div>
                                    <w:div w:id="541597804">
                                      <w:marLeft w:val="0"/>
                                      <w:marRight w:val="0"/>
                                      <w:marTop w:val="0"/>
                                      <w:marBottom w:val="0"/>
                                      <w:divBdr>
                                        <w:top w:val="none" w:sz="0" w:space="0" w:color="auto"/>
                                        <w:left w:val="none" w:sz="0" w:space="0" w:color="auto"/>
                                        <w:bottom w:val="none" w:sz="0" w:space="0" w:color="auto"/>
                                        <w:right w:val="none" w:sz="0" w:space="0" w:color="auto"/>
                                      </w:divBdr>
                                    </w:div>
                                    <w:div w:id="1313676316">
                                      <w:marLeft w:val="0"/>
                                      <w:marRight w:val="0"/>
                                      <w:marTop w:val="0"/>
                                      <w:marBottom w:val="0"/>
                                      <w:divBdr>
                                        <w:top w:val="none" w:sz="0" w:space="0" w:color="auto"/>
                                        <w:left w:val="none" w:sz="0" w:space="0" w:color="auto"/>
                                        <w:bottom w:val="none" w:sz="0" w:space="0" w:color="auto"/>
                                        <w:right w:val="none" w:sz="0" w:space="0" w:color="auto"/>
                                      </w:divBdr>
                                    </w:div>
                                    <w:div w:id="1891962001">
                                      <w:marLeft w:val="0"/>
                                      <w:marRight w:val="0"/>
                                      <w:marTop w:val="0"/>
                                      <w:marBottom w:val="0"/>
                                      <w:divBdr>
                                        <w:top w:val="none" w:sz="0" w:space="0" w:color="auto"/>
                                        <w:left w:val="none" w:sz="0" w:space="0" w:color="auto"/>
                                        <w:bottom w:val="none" w:sz="0" w:space="0" w:color="auto"/>
                                        <w:right w:val="none" w:sz="0" w:space="0" w:color="auto"/>
                                      </w:divBdr>
                                    </w:div>
                                    <w:div w:id="412507305">
                                      <w:marLeft w:val="0"/>
                                      <w:marRight w:val="0"/>
                                      <w:marTop w:val="0"/>
                                      <w:marBottom w:val="0"/>
                                      <w:divBdr>
                                        <w:top w:val="none" w:sz="0" w:space="0" w:color="auto"/>
                                        <w:left w:val="none" w:sz="0" w:space="0" w:color="auto"/>
                                        <w:bottom w:val="none" w:sz="0" w:space="0" w:color="auto"/>
                                        <w:right w:val="none" w:sz="0" w:space="0" w:color="auto"/>
                                      </w:divBdr>
                                    </w:div>
                                    <w:div w:id="1799638139">
                                      <w:marLeft w:val="0"/>
                                      <w:marRight w:val="0"/>
                                      <w:marTop w:val="0"/>
                                      <w:marBottom w:val="0"/>
                                      <w:divBdr>
                                        <w:top w:val="none" w:sz="0" w:space="0" w:color="auto"/>
                                        <w:left w:val="none" w:sz="0" w:space="0" w:color="auto"/>
                                        <w:bottom w:val="none" w:sz="0" w:space="0" w:color="auto"/>
                                        <w:right w:val="none" w:sz="0" w:space="0" w:color="auto"/>
                                      </w:divBdr>
                                    </w:div>
                                    <w:div w:id="446235660">
                                      <w:marLeft w:val="0"/>
                                      <w:marRight w:val="0"/>
                                      <w:marTop w:val="0"/>
                                      <w:marBottom w:val="0"/>
                                      <w:divBdr>
                                        <w:top w:val="none" w:sz="0" w:space="0" w:color="auto"/>
                                        <w:left w:val="none" w:sz="0" w:space="0" w:color="auto"/>
                                        <w:bottom w:val="none" w:sz="0" w:space="0" w:color="auto"/>
                                        <w:right w:val="none" w:sz="0" w:space="0" w:color="auto"/>
                                      </w:divBdr>
                                    </w:div>
                                    <w:div w:id="1213077447">
                                      <w:marLeft w:val="0"/>
                                      <w:marRight w:val="0"/>
                                      <w:marTop w:val="0"/>
                                      <w:marBottom w:val="0"/>
                                      <w:divBdr>
                                        <w:top w:val="none" w:sz="0" w:space="0" w:color="auto"/>
                                        <w:left w:val="none" w:sz="0" w:space="0" w:color="auto"/>
                                        <w:bottom w:val="none" w:sz="0" w:space="0" w:color="auto"/>
                                        <w:right w:val="none" w:sz="0" w:space="0" w:color="auto"/>
                                      </w:divBdr>
                                    </w:div>
                                    <w:div w:id="1257904670">
                                      <w:marLeft w:val="0"/>
                                      <w:marRight w:val="0"/>
                                      <w:marTop w:val="0"/>
                                      <w:marBottom w:val="0"/>
                                      <w:divBdr>
                                        <w:top w:val="none" w:sz="0" w:space="0" w:color="auto"/>
                                        <w:left w:val="none" w:sz="0" w:space="0" w:color="auto"/>
                                        <w:bottom w:val="none" w:sz="0" w:space="0" w:color="auto"/>
                                        <w:right w:val="none" w:sz="0" w:space="0" w:color="auto"/>
                                      </w:divBdr>
                                    </w:div>
                                    <w:div w:id="2072001530">
                                      <w:marLeft w:val="0"/>
                                      <w:marRight w:val="0"/>
                                      <w:marTop w:val="0"/>
                                      <w:marBottom w:val="0"/>
                                      <w:divBdr>
                                        <w:top w:val="none" w:sz="0" w:space="0" w:color="auto"/>
                                        <w:left w:val="none" w:sz="0" w:space="0" w:color="auto"/>
                                        <w:bottom w:val="none" w:sz="0" w:space="0" w:color="auto"/>
                                        <w:right w:val="none" w:sz="0" w:space="0" w:color="auto"/>
                                      </w:divBdr>
                                    </w:div>
                                    <w:div w:id="1837455901">
                                      <w:marLeft w:val="0"/>
                                      <w:marRight w:val="0"/>
                                      <w:marTop w:val="0"/>
                                      <w:marBottom w:val="0"/>
                                      <w:divBdr>
                                        <w:top w:val="none" w:sz="0" w:space="0" w:color="auto"/>
                                        <w:left w:val="none" w:sz="0" w:space="0" w:color="auto"/>
                                        <w:bottom w:val="none" w:sz="0" w:space="0" w:color="auto"/>
                                        <w:right w:val="none" w:sz="0" w:space="0" w:color="auto"/>
                                      </w:divBdr>
                                    </w:div>
                                    <w:div w:id="750005445">
                                      <w:marLeft w:val="0"/>
                                      <w:marRight w:val="0"/>
                                      <w:marTop w:val="0"/>
                                      <w:marBottom w:val="0"/>
                                      <w:divBdr>
                                        <w:top w:val="none" w:sz="0" w:space="0" w:color="auto"/>
                                        <w:left w:val="none" w:sz="0" w:space="0" w:color="auto"/>
                                        <w:bottom w:val="none" w:sz="0" w:space="0" w:color="auto"/>
                                        <w:right w:val="none" w:sz="0" w:space="0" w:color="auto"/>
                                      </w:divBdr>
                                    </w:div>
                                    <w:div w:id="367416591">
                                      <w:marLeft w:val="0"/>
                                      <w:marRight w:val="0"/>
                                      <w:marTop w:val="0"/>
                                      <w:marBottom w:val="0"/>
                                      <w:divBdr>
                                        <w:top w:val="none" w:sz="0" w:space="0" w:color="auto"/>
                                        <w:left w:val="none" w:sz="0" w:space="0" w:color="auto"/>
                                        <w:bottom w:val="none" w:sz="0" w:space="0" w:color="auto"/>
                                        <w:right w:val="none" w:sz="0" w:space="0" w:color="auto"/>
                                      </w:divBdr>
                                    </w:div>
                                    <w:div w:id="882212439">
                                      <w:marLeft w:val="0"/>
                                      <w:marRight w:val="0"/>
                                      <w:marTop w:val="0"/>
                                      <w:marBottom w:val="0"/>
                                      <w:divBdr>
                                        <w:top w:val="none" w:sz="0" w:space="0" w:color="auto"/>
                                        <w:left w:val="none" w:sz="0" w:space="0" w:color="auto"/>
                                        <w:bottom w:val="none" w:sz="0" w:space="0" w:color="auto"/>
                                        <w:right w:val="none" w:sz="0" w:space="0" w:color="auto"/>
                                      </w:divBdr>
                                    </w:div>
                                    <w:div w:id="1891529162">
                                      <w:marLeft w:val="0"/>
                                      <w:marRight w:val="0"/>
                                      <w:marTop w:val="0"/>
                                      <w:marBottom w:val="0"/>
                                      <w:divBdr>
                                        <w:top w:val="none" w:sz="0" w:space="0" w:color="auto"/>
                                        <w:left w:val="none" w:sz="0" w:space="0" w:color="auto"/>
                                        <w:bottom w:val="none" w:sz="0" w:space="0" w:color="auto"/>
                                        <w:right w:val="none" w:sz="0" w:space="0" w:color="auto"/>
                                      </w:divBdr>
                                    </w:div>
                                    <w:div w:id="1807430759">
                                      <w:marLeft w:val="0"/>
                                      <w:marRight w:val="0"/>
                                      <w:marTop w:val="0"/>
                                      <w:marBottom w:val="0"/>
                                      <w:divBdr>
                                        <w:top w:val="none" w:sz="0" w:space="0" w:color="auto"/>
                                        <w:left w:val="none" w:sz="0" w:space="0" w:color="auto"/>
                                        <w:bottom w:val="none" w:sz="0" w:space="0" w:color="auto"/>
                                        <w:right w:val="none" w:sz="0" w:space="0" w:color="auto"/>
                                      </w:divBdr>
                                    </w:div>
                                    <w:div w:id="2039155273">
                                      <w:marLeft w:val="0"/>
                                      <w:marRight w:val="0"/>
                                      <w:marTop w:val="0"/>
                                      <w:marBottom w:val="0"/>
                                      <w:divBdr>
                                        <w:top w:val="none" w:sz="0" w:space="0" w:color="auto"/>
                                        <w:left w:val="none" w:sz="0" w:space="0" w:color="auto"/>
                                        <w:bottom w:val="none" w:sz="0" w:space="0" w:color="auto"/>
                                        <w:right w:val="none" w:sz="0" w:space="0" w:color="auto"/>
                                      </w:divBdr>
                                    </w:div>
                                    <w:div w:id="261493245">
                                      <w:marLeft w:val="0"/>
                                      <w:marRight w:val="0"/>
                                      <w:marTop w:val="0"/>
                                      <w:marBottom w:val="0"/>
                                      <w:divBdr>
                                        <w:top w:val="none" w:sz="0" w:space="0" w:color="auto"/>
                                        <w:left w:val="none" w:sz="0" w:space="0" w:color="auto"/>
                                        <w:bottom w:val="none" w:sz="0" w:space="0" w:color="auto"/>
                                        <w:right w:val="none" w:sz="0" w:space="0" w:color="auto"/>
                                      </w:divBdr>
                                    </w:div>
                                    <w:div w:id="309211716">
                                      <w:marLeft w:val="0"/>
                                      <w:marRight w:val="0"/>
                                      <w:marTop w:val="0"/>
                                      <w:marBottom w:val="0"/>
                                      <w:divBdr>
                                        <w:top w:val="none" w:sz="0" w:space="0" w:color="auto"/>
                                        <w:left w:val="none" w:sz="0" w:space="0" w:color="auto"/>
                                        <w:bottom w:val="none" w:sz="0" w:space="0" w:color="auto"/>
                                        <w:right w:val="none" w:sz="0" w:space="0" w:color="auto"/>
                                      </w:divBdr>
                                    </w:div>
                                    <w:div w:id="1953004423">
                                      <w:marLeft w:val="0"/>
                                      <w:marRight w:val="0"/>
                                      <w:marTop w:val="600"/>
                                      <w:marBottom w:val="0"/>
                                      <w:divBdr>
                                        <w:top w:val="none" w:sz="0" w:space="0" w:color="auto"/>
                                        <w:left w:val="none" w:sz="0" w:space="0" w:color="auto"/>
                                        <w:bottom w:val="none" w:sz="0" w:space="0" w:color="auto"/>
                                        <w:right w:val="none" w:sz="0" w:space="0" w:color="auto"/>
                                      </w:divBdr>
                                      <w:divsChild>
                                        <w:div w:id="2021080518">
                                          <w:marLeft w:val="0"/>
                                          <w:marRight w:val="0"/>
                                          <w:marTop w:val="0"/>
                                          <w:marBottom w:val="0"/>
                                          <w:divBdr>
                                            <w:top w:val="none" w:sz="0" w:space="0" w:color="auto"/>
                                            <w:left w:val="none" w:sz="0" w:space="0" w:color="auto"/>
                                            <w:bottom w:val="none" w:sz="0" w:space="0" w:color="auto"/>
                                            <w:right w:val="none" w:sz="0" w:space="0" w:color="auto"/>
                                          </w:divBdr>
                                        </w:div>
                                      </w:divsChild>
                                    </w:div>
                                    <w:div w:id="612634260">
                                      <w:marLeft w:val="0"/>
                                      <w:marRight w:val="0"/>
                                      <w:marTop w:val="0"/>
                                      <w:marBottom w:val="0"/>
                                      <w:divBdr>
                                        <w:top w:val="none" w:sz="0" w:space="0" w:color="auto"/>
                                        <w:left w:val="none" w:sz="0" w:space="0" w:color="auto"/>
                                        <w:bottom w:val="none" w:sz="0" w:space="0" w:color="auto"/>
                                        <w:right w:val="none" w:sz="0" w:space="0" w:color="auto"/>
                                      </w:divBdr>
                                    </w:div>
                                    <w:div w:id="1523934448">
                                      <w:marLeft w:val="0"/>
                                      <w:marRight w:val="0"/>
                                      <w:marTop w:val="0"/>
                                      <w:marBottom w:val="0"/>
                                      <w:divBdr>
                                        <w:top w:val="none" w:sz="0" w:space="0" w:color="auto"/>
                                        <w:left w:val="none" w:sz="0" w:space="0" w:color="auto"/>
                                        <w:bottom w:val="none" w:sz="0" w:space="0" w:color="auto"/>
                                        <w:right w:val="none" w:sz="0" w:space="0" w:color="auto"/>
                                      </w:divBdr>
                                    </w:div>
                                    <w:div w:id="2037385475">
                                      <w:marLeft w:val="0"/>
                                      <w:marRight w:val="0"/>
                                      <w:marTop w:val="0"/>
                                      <w:marBottom w:val="0"/>
                                      <w:divBdr>
                                        <w:top w:val="none" w:sz="0" w:space="0" w:color="auto"/>
                                        <w:left w:val="none" w:sz="0" w:space="0" w:color="auto"/>
                                        <w:bottom w:val="none" w:sz="0" w:space="0" w:color="auto"/>
                                        <w:right w:val="none" w:sz="0" w:space="0" w:color="auto"/>
                                      </w:divBdr>
                                    </w:div>
                                    <w:div w:id="943733045">
                                      <w:marLeft w:val="0"/>
                                      <w:marRight w:val="0"/>
                                      <w:marTop w:val="0"/>
                                      <w:marBottom w:val="0"/>
                                      <w:divBdr>
                                        <w:top w:val="none" w:sz="0" w:space="0" w:color="auto"/>
                                        <w:left w:val="none" w:sz="0" w:space="0" w:color="auto"/>
                                        <w:bottom w:val="none" w:sz="0" w:space="0" w:color="auto"/>
                                        <w:right w:val="none" w:sz="0" w:space="0" w:color="auto"/>
                                      </w:divBdr>
                                    </w:div>
                                    <w:div w:id="1098333291">
                                      <w:marLeft w:val="0"/>
                                      <w:marRight w:val="0"/>
                                      <w:marTop w:val="0"/>
                                      <w:marBottom w:val="0"/>
                                      <w:divBdr>
                                        <w:top w:val="none" w:sz="0" w:space="0" w:color="auto"/>
                                        <w:left w:val="none" w:sz="0" w:space="0" w:color="auto"/>
                                        <w:bottom w:val="none" w:sz="0" w:space="0" w:color="auto"/>
                                        <w:right w:val="none" w:sz="0" w:space="0" w:color="auto"/>
                                      </w:divBdr>
                                    </w:div>
                                    <w:div w:id="2023318584">
                                      <w:marLeft w:val="0"/>
                                      <w:marRight w:val="0"/>
                                      <w:marTop w:val="0"/>
                                      <w:marBottom w:val="0"/>
                                      <w:divBdr>
                                        <w:top w:val="none" w:sz="0" w:space="0" w:color="auto"/>
                                        <w:left w:val="none" w:sz="0" w:space="0" w:color="auto"/>
                                        <w:bottom w:val="none" w:sz="0" w:space="0" w:color="auto"/>
                                        <w:right w:val="none" w:sz="0" w:space="0" w:color="auto"/>
                                      </w:divBdr>
                                    </w:div>
                                    <w:div w:id="1110709186">
                                      <w:marLeft w:val="0"/>
                                      <w:marRight w:val="0"/>
                                      <w:marTop w:val="600"/>
                                      <w:marBottom w:val="0"/>
                                      <w:divBdr>
                                        <w:top w:val="none" w:sz="0" w:space="0" w:color="auto"/>
                                        <w:left w:val="none" w:sz="0" w:space="0" w:color="auto"/>
                                        <w:bottom w:val="none" w:sz="0" w:space="0" w:color="auto"/>
                                        <w:right w:val="none" w:sz="0" w:space="0" w:color="auto"/>
                                      </w:divBdr>
                                      <w:divsChild>
                                        <w:div w:id="1647784531">
                                          <w:marLeft w:val="0"/>
                                          <w:marRight w:val="0"/>
                                          <w:marTop w:val="0"/>
                                          <w:marBottom w:val="0"/>
                                          <w:divBdr>
                                            <w:top w:val="none" w:sz="0" w:space="0" w:color="auto"/>
                                            <w:left w:val="none" w:sz="0" w:space="0" w:color="auto"/>
                                            <w:bottom w:val="none" w:sz="0" w:space="0" w:color="auto"/>
                                            <w:right w:val="none" w:sz="0" w:space="0" w:color="auto"/>
                                          </w:divBdr>
                                        </w:div>
                                      </w:divsChild>
                                    </w:div>
                                    <w:div w:id="292371537">
                                      <w:marLeft w:val="0"/>
                                      <w:marRight w:val="0"/>
                                      <w:marTop w:val="0"/>
                                      <w:marBottom w:val="0"/>
                                      <w:divBdr>
                                        <w:top w:val="none" w:sz="0" w:space="0" w:color="auto"/>
                                        <w:left w:val="none" w:sz="0" w:space="0" w:color="auto"/>
                                        <w:bottom w:val="none" w:sz="0" w:space="0" w:color="auto"/>
                                        <w:right w:val="none" w:sz="0" w:space="0" w:color="auto"/>
                                      </w:divBdr>
                                    </w:div>
                                    <w:div w:id="287321239">
                                      <w:marLeft w:val="0"/>
                                      <w:marRight w:val="0"/>
                                      <w:marTop w:val="0"/>
                                      <w:marBottom w:val="0"/>
                                      <w:divBdr>
                                        <w:top w:val="none" w:sz="0" w:space="0" w:color="auto"/>
                                        <w:left w:val="none" w:sz="0" w:space="0" w:color="auto"/>
                                        <w:bottom w:val="none" w:sz="0" w:space="0" w:color="auto"/>
                                        <w:right w:val="none" w:sz="0" w:space="0" w:color="auto"/>
                                      </w:divBdr>
                                    </w:div>
                                    <w:div w:id="1000931525">
                                      <w:marLeft w:val="0"/>
                                      <w:marRight w:val="0"/>
                                      <w:marTop w:val="0"/>
                                      <w:marBottom w:val="0"/>
                                      <w:divBdr>
                                        <w:top w:val="none" w:sz="0" w:space="0" w:color="auto"/>
                                        <w:left w:val="none" w:sz="0" w:space="0" w:color="auto"/>
                                        <w:bottom w:val="none" w:sz="0" w:space="0" w:color="auto"/>
                                        <w:right w:val="none" w:sz="0" w:space="0" w:color="auto"/>
                                      </w:divBdr>
                                    </w:div>
                                    <w:div w:id="123886907">
                                      <w:marLeft w:val="0"/>
                                      <w:marRight w:val="0"/>
                                      <w:marTop w:val="0"/>
                                      <w:marBottom w:val="0"/>
                                      <w:divBdr>
                                        <w:top w:val="none" w:sz="0" w:space="0" w:color="auto"/>
                                        <w:left w:val="none" w:sz="0" w:space="0" w:color="auto"/>
                                        <w:bottom w:val="none" w:sz="0" w:space="0" w:color="auto"/>
                                        <w:right w:val="none" w:sz="0" w:space="0" w:color="auto"/>
                                      </w:divBdr>
                                    </w:div>
                                    <w:div w:id="966855381">
                                      <w:marLeft w:val="0"/>
                                      <w:marRight w:val="0"/>
                                      <w:marTop w:val="0"/>
                                      <w:marBottom w:val="0"/>
                                      <w:divBdr>
                                        <w:top w:val="none" w:sz="0" w:space="0" w:color="auto"/>
                                        <w:left w:val="none" w:sz="0" w:space="0" w:color="auto"/>
                                        <w:bottom w:val="none" w:sz="0" w:space="0" w:color="auto"/>
                                        <w:right w:val="none" w:sz="0" w:space="0" w:color="auto"/>
                                      </w:divBdr>
                                    </w:div>
                                    <w:div w:id="92938059">
                                      <w:marLeft w:val="0"/>
                                      <w:marRight w:val="0"/>
                                      <w:marTop w:val="0"/>
                                      <w:marBottom w:val="0"/>
                                      <w:divBdr>
                                        <w:top w:val="none" w:sz="0" w:space="0" w:color="auto"/>
                                        <w:left w:val="none" w:sz="0" w:space="0" w:color="auto"/>
                                        <w:bottom w:val="none" w:sz="0" w:space="0" w:color="auto"/>
                                        <w:right w:val="none" w:sz="0" w:space="0" w:color="auto"/>
                                      </w:divBdr>
                                    </w:div>
                                    <w:div w:id="279804168">
                                      <w:marLeft w:val="0"/>
                                      <w:marRight w:val="0"/>
                                      <w:marTop w:val="0"/>
                                      <w:marBottom w:val="0"/>
                                      <w:divBdr>
                                        <w:top w:val="none" w:sz="0" w:space="0" w:color="auto"/>
                                        <w:left w:val="none" w:sz="0" w:space="0" w:color="auto"/>
                                        <w:bottom w:val="none" w:sz="0" w:space="0" w:color="auto"/>
                                        <w:right w:val="none" w:sz="0" w:space="0" w:color="auto"/>
                                      </w:divBdr>
                                    </w:div>
                                    <w:div w:id="1511674201">
                                      <w:marLeft w:val="0"/>
                                      <w:marRight w:val="0"/>
                                      <w:marTop w:val="0"/>
                                      <w:marBottom w:val="0"/>
                                      <w:divBdr>
                                        <w:top w:val="none" w:sz="0" w:space="0" w:color="auto"/>
                                        <w:left w:val="none" w:sz="0" w:space="0" w:color="auto"/>
                                        <w:bottom w:val="none" w:sz="0" w:space="0" w:color="auto"/>
                                        <w:right w:val="none" w:sz="0" w:space="0" w:color="auto"/>
                                      </w:divBdr>
                                    </w:div>
                                    <w:div w:id="1553081064">
                                      <w:marLeft w:val="0"/>
                                      <w:marRight w:val="0"/>
                                      <w:marTop w:val="0"/>
                                      <w:marBottom w:val="0"/>
                                      <w:divBdr>
                                        <w:top w:val="none" w:sz="0" w:space="0" w:color="auto"/>
                                        <w:left w:val="none" w:sz="0" w:space="0" w:color="auto"/>
                                        <w:bottom w:val="none" w:sz="0" w:space="0" w:color="auto"/>
                                        <w:right w:val="none" w:sz="0" w:space="0" w:color="auto"/>
                                      </w:divBdr>
                                    </w:div>
                                    <w:div w:id="1092749322">
                                      <w:marLeft w:val="0"/>
                                      <w:marRight w:val="0"/>
                                      <w:marTop w:val="0"/>
                                      <w:marBottom w:val="0"/>
                                      <w:divBdr>
                                        <w:top w:val="none" w:sz="0" w:space="0" w:color="auto"/>
                                        <w:left w:val="none" w:sz="0" w:space="0" w:color="auto"/>
                                        <w:bottom w:val="none" w:sz="0" w:space="0" w:color="auto"/>
                                        <w:right w:val="none" w:sz="0" w:space="0" w:color="auto"/>
                                      </w:divBdr>
                                    </w:div>
                                    <w:div w:id="1820537479">
                                      <w:marLeft w:val="0"/>
                                      <w:marRight w:val="0"/>
                                      <w:marTop w:val="0"/>
                                      <w:marBottom w:val="0"/>
                                      <w:divBdr>
                                        <w:top w:val="none" w:sz="0" w:space="0" w:color="auto"/>
                                        <w:left w:val="none" w:sz="0" w:space="0" w:color="auto"/>
                                        <w:bottom w:val="none" w:sz="0" w:space="0" w:color="auto"/>
                                        <w:right w:val="none" w:sz="0" w:space="0" w:color="auto"/>
                                      </w:divBdr>
                                    </w:div>
                                    <w:div w:id="1912738775">
                                      <w:marLeft w:val="0"/>
                                      <w:marRight w:val="0"/>
                                      <w:marTop w:val="0"/>
                                      <w:marBottom w:val="0"/>
                                      <w:divBdr>
                                        <w:top w:val="none" w:sz="0" w:space="0" w:color="auto"/>
                                        <w:left w:val="none" w:sz="0" w:space="0" w:color="auto"/>
                                        <w:bottom w:val="none" w:sz="0" w:space="0" w:color="auto"/>
                                        <w:right w:val="none" w:sz="0" w:space="0" w:color="auto"/>
                                      </w:divBdr>
                                    </w:div>
                                    <w:div w:id="1027020749">
                                      <w:marLeft w:val="0"/>
                                      <w:marRight w:val="0"/>
                                      <w:marTop w:val="0"/>
                                      <w:marBottom w:val="0"/>
                                      <w:divBdr>
                                        <w:top w:val="none" w:sz="0" w:space="0" w:color="auto"/>
                                        <w:left w:val="none" w:sz="0" w:space="0" w:color="auto"/>
                                        <w:bottom w:val="none" w:sz="0" w:space="0" w:color="auto"/>
                                        <w:right w:val="none" w:sz="0" w:space="0" w:color="auto"/>
                                      </w:divBdr>
                                    </w:div>
                                    <w:div w:id="413163622">
                                      <w:marLeft w:val="0"/>
                                      <w:marRight w:val="0"/>
                                      <w:marTop w:val="0"/>
                                      <w:marBottom w:val="0"/>
                                      <w:divBdr>
                                        <w:top w:val="none" w:sz="0" w:space="0" w:color="auto"/>
                                        <w:left w:val="none" w:sz="0" w:space="0" w:color="auto"/>
                                        <w:bottom w:val="none" w:sz="0" w:space="0" w:color="auto"/>
                                        <w:right w:val="none" w:sz="0" w:space="0" w:color="auto"/>
                                      </w:divBdr>
                                    </w:div>
                                    <w:div w:id="1578710932">
                                      <w:marLeft w:val="0"/>
                                      <w:marRight w:val="0"/>
                                      <w:marTop w:val="0"/>
                                      <w:marBottom w:val="0"/>
                                      <w:divBdr>
                                        <w:top w:val="none" w:sz="0" w:space="0" w:color="auto"/>
                                        <w:left w:val="none" w:sz="0" w:space="0" w:color="auto"/>
                                        <w:bottom w:val="none" w:sz="0" w:space="0" w:color="auto"/>
                                        <w:right w:val="none" w:sz="0" w:space="0" w:color="auto"/>
                                      </w:divBdr>
                                    </w:div>
                                    <w:div w:id="1199199867">
                                      <w:marLeft w:val="0"/>
                                      <w:marRight w:val="0"/>
                                      <w:marTop w:val="0"/>
                                      <w:marBottom w:val="0"/>
                                      <w:divBdr>
                                        <w:top w:val="none" w:sz="0" w:space="0" w:color="auto"/>
                                        <w:left w:val="none" w:sz="0" w:space="0" w:color="auto"/>
                                        <w:bottom w:val="none" w:sz="0" w:space="0" w:color="auto"/>
                                        <w:right w:val="none" w:sz="0" w:space="0" w:color="auto"/>
                                      </w:divBdr>
                                    </w:div>
                                    <w:div w:id="1236088900">
                                      <w:marLeft w:val="0"/>
                                      <w:marRight w:val="0"/>
                                      <w:marTop w:val="0"/>
                                      <w:marBottom w:val="0"/>
                                      <w:divBdr>
                                        <w:top w:val="none" w:sz="0" w:space="0" w:color="auto"/>
                                        <w:left w:val="none" w:sz="0" w:space="0" w:color="auto"/>
                                        <w:bottom w:val="none" w:sz="0" w:space="0" w:color="auto"/>
                                        <w:right w:val="none" w:sz="0" w:space="0" w:color="auto"/>
                                      </w:divBdr>
                                    </w:div>
                                    <w:div w:id="1075052587">
                                      <w:marLeft w:val="0"/>
                                      <w:marRight w:val="0"/>
                                      <w:marTop w:val="600"/>
                                      <w:marBottom w:val="0"/>
                                      <w:divBdr>
                                        <w:top w:val="none" w:sz="0" w:space="0" w:color="auto"/>
                                        <w:left w:val="none" w:sz="0" w:space="0" w:color="auto"/>
                                        <w:bottom w:val="none" w:sz="0" w:space="0" w:color="auto"/>
                                        <w:right w:val="none" w:sz="0" w:space="0" w:color="auto"/>
                                      </w:divBdr>
                                      <w:divsChild>
                                        <w:div w:id="659112753">
                                          <w:marLeft w:val="0"/>
                                          <w:marRight w:val="0"/>
                                          <w:marTop w:val="0"/>
                                          <w:marBottom w:val="0"/>
                                          <w:divBdr>
                                            <w:top w:val="none" w:sz="0" w:space="0" w:color="auto"/>
                                            <w:left w:val="none" w:sz="0" w:space="0" w:color="auto"/>
                                            <w:bottom w:val="none" w:sz="0" w:space="0" w:color="auto"/>
                                            <w:right w:val="none" w:sz="0" w:space="0" w:color="auto"/>
                                          </w:divBdr>
                                        </w:div>
                                      </w:divsChild>
                                    </w:div>
                                    <w:div w:id="1780954206">
                                      <w:marLeft w:val="0"/>
                                      <w:marRight w:val="0"/>
                                      <w:marTop w:val="0"/>
                                      <w:marBottom w:val="0"/>
                                      <w:divBdr>
                                        <w:top w:val="none" w:sz="0" w:space="0" w:color="auto"/>
                                        <w:left w:val="none" w:sz="0" w:space="0" w:color="auto"/>
                                        <w:bottom w:val="none" w:sz="0" w:space="0" w:color="auto"/>
                                        <w:right w:val="none" w:sz="0" w:space="0" w:color="auto"/>
                                      </w:divBdr>
                                    </w:div>
                                    <w:div w:id="286396234">
                                      <w:marLeft w:val="0"/>
                                      <w:marRight w:val="0"/>
                                      <w:marTop w:val="0"/>
                                      <w:marBottom w:val="0"/>
                                      <w:divBdr>
                                        <w:top w:val="none" w:sz="0" w:space="0" w:color="auto"/>
                                        <w:left w:val="none" w:sz="0" w:space="0" w:color="auto"/>
                                        <w:bottom w:val="none" w:sz="0" w:space="0" w:color="auto"/>
                                        <w:right w:val="none" w:sz="0" w:space="0" w:color="auto"/>
                                      </w:divBdr>
                                    </w:div>
                                    <w:div w:id="174733259">
                                      <w:marLeft w:val="0"/>
                                      <w:marRight w:val="0"/>
                                      <w:marTop w:val="0"/>
                                      <w:marBottom w:val="0"/>
                                      <w:divBdr>
                                        <w:top w:val="none" w:sz="0" w:space="0" w:color="auto"/>
                                        <w:left w:val="none" w:sz="0" w:space="0" w:color="auto"/>
                                        <w:bottom w:val="none" w:sz="0" w:space="0" w:color="auto"/>
                                        <w:right w:val="none" w:sz="0" w:space="0" w:color="auto"/>
                                      </w:divBdr>
                                    </w:div>
                                    <w:div w:id="226230666">
                                      <w:marLeft w:val="0"/>
                                      <w:marRight w:val="0"/>
                                      <w:marTop w:val="0"/>
                                      <w:marBottom w:val="0"/>
                                      <w:divBdr>
                                        <w:top w:val="none" w:sz="0" w:space="0" w:color="auto"/>
                                        <w:left w:val="none" w:sz="0" w:space="0" w:color="auto"/>
                                        <w:bottom w:val="none" w:sz="0" w:space="0" w:color="auto"/>
                                        <w:right w:val="none" w:sz="0" w:space="0" w:color="auto"/>
                                      </w:divBdr>
                                    </w:div>
                                    <w:div w:id="51933609">
                                      <w:marLeft w:val="0"/>
                                      <w:marRight w:val="0"/>
                                      <w:marTop w:val="0"/>
                                      <w:marBottom w:val="0"/>
                                      <w:divBdr>
                                        <w:top w:val="none" w:sz="0" w:space="0" w:color="auto"/>
                                        <w:left w:val="none" w:sz="0" w:space="0" w:color="auto"/>
                                        <w:bottom w:val="none" w:sz="0" w:space="0" w:color="auto"/>
                                        <w:right w:val="none" w:sz="0" w:space="0" w:color="auto"/>
                                      </w:divBdr>
                                    </w:div>
                                    <w:div w:id="2057510831">
                                      <w:marLeft w:val="0"/>
                                      <w:marRight w:val="0"/>
                                      <w:marTop w:val="0"/>
                                      <w:marBottom w:val="0"/>
                                      <w:divBdr>
                                        <w:top w:val="none" w:sz="0" w:space="0" w:color="auto"/>
                                        <w:left w:val="none" w:sz="0" w:space="0" w:color="auto"/>
                                        <w:bottom w:val="none" w:sz="0" w:space="0" w:color="auto"/>
                                        <w:right w:val="none" w:sz="0" w:space="0" w:color="auto"/>
                                      </w:divBdr>
                                    </w:div>
                                    <w:div w:id="553077127">
                                      <w:marLeft w:val="0"/>
                                      <w:marRight w:val="0"/>
                                      <w:marTop w:val="0"/>
                                      <w:marBottom w:val="0"/>
                                      <w:divBdr>
                                        <w:top w:val="none" w:sz="0" w:space="0" w:color="auto"/>
                                        <w:left w:val="none" w:sz="0" w:space="0" w:color="auto"/>
                                        <w:bottom w:val="none" w:sz="0" w:space="0" w:color="auto"/>
                                        <w:right w:val="none" w:sz="0" w:space="0" w:color="auto"/>
                                      </w:divBdr>
                                    </w:div>
                                    <w:div w:id="1865824820">
                                      <w:marLeft w:val="0"/>
                                      <w:marRight w:val="0"/>
                                      <w:marTop w:val="0"/>
                                      <w:marBottom w:val="0"/>
                                      <w:divBdr>
                                        <w:top w:val="none" w:sz="0" w:space="0" w:color="auto"/>
                                        <w:left w:val="none" w:sz="0" w:space="0" w:color="auto"/>
                                        <w:bottom w:val="none" w:sz="0" w:space="0" w:color="auto"/>
                                        <w:right w:val="none" w:sz="0" w:space="0" w:color="auto"/>
                                      </w:divBdr>
                                    </w:div>
                                    <w:div w:id="105082258">
                                      <w:marLeft w:val="0"/>
                                      <w:marRight w:val="0"/>
                                      <w:marTop w:val="0"/>
                                      <w:marBottom w:val="0"/>
                                      <w:divBdr>
                                        <w:top w:val="none" w:sz="0" w:space="0" w:color="auto"/>
                                        <w:left w:val="none" w:sz="0" w:space="0" w:color="auto"/>
                                        <w:bottom w:val="none" w:sz="0" w:space="0" w:color="auto"/>
                                        <w:right w:val="none" w:sz="0" w:space="0" w:color="auto"/>
                                      </w:divBdr>
                                    </w:div>
                                    <w:div w:id="795373880">
                                      <w:marLeft w:val="0"/>
                                      <w:marRight w:val="0"/>
                                      <w:marTop w:val="0"/>
                                      <w:marBottom w:val="0"/>
                                      <w:divBdr>
                                        <w:top w:val="none" w:sz="0" w:space="0" w:color="auto"/>
                                        <w:left w:val="none" w:sz="0" w:space="0" w:color="auto"/>
                                        <w:bottom w:val="none" w:sz="0" w:space="0" w:color="auto"/>
                                        <w:right w:val="none" w:sz="0" w:space="0" w:color="auto"/>
                                      </w:divBdr>
                                    </w:div>
                                    <w:div w:id="234164952">
                                      <w:marLeft w:val="0"/>
                                      <w:marRight w:val="0"/>
                                      <w:marTop w:val="0"/>
                                      <w:marBottom w:val="0"/>
                                      <w:divBdr>
                                        <w:top w:val="none" w:sz="0" w:space="0" w:color="auto"/>
                                        <w:left w:val="none" w:sz="0" w:space="0" w:color="auto"/>
                                        <w:bottom w:val="none" w:sz="0" w:space="0" w:color="auto"/>
                                        <w:right w:val="none" w:sz="0" w:space="0" w:color="auto"/>
                                      </w:divBdr>
                                    </w:div>
                                    <w:div w:id="1877815269">
                                      <w:marLeft w:val="0"/>
                                      <w:marRight w:val="0"/>
                                      <w:marTop w:val="0"/>
                                      <w:marBottom w:val="0"/>
                                      <w:divBdr>
                                        <w:top w:val="none" w:sz="0" w:space="0" w:color="auto"/>
                                        <w:left w:val="none" w:sz="0" w:space="0" w:color="auto"/>
                                        <w:bottom w:val="none" w:sz="0" w:space="0" w:color="auto"/>
                                        <w:right w:val="none" w:sz="0" w:space="0" w:color="auto"/>
                                      </w:divBdr>
                                    </w:div>
                                    <w:div w:id="2007515709">
                                      <w:marLeft w:val="0"/>
                                      <w:marRight w:val="0"/>
                                      <w:marTop w:val="0"/>
                                      <w:marBottom w:val="0"/>
                                      <w:divBdr>
                                        <w:top w:val="none" w:sz="0" w:space="0" w:color="auto"/>
                                        <w:left w:val="none" w:sz="0" w:space="0" w:color="auto"/>
                                        <w:bottom w:val="none" w:sz="0" w:space="0" w:color="auto"/>
                                        <w:right w:val="none" w:sz="0" w:space="0" w:color="auto"/>
                                      </w:divBdr>
                                    </w:div>
                                    <w:div w:id="737364088">
                                      <w:marLeft w:val="0"/>
                                      <w:marRight w:val="0"/>
                                      <w:marTop w:val="0"/>
                                      <w:marBottom w:val="0"/>
                                      <w:divBdr>
                                        <w:top w:val="none" w:sz="0" w:space="0" w:color="auto"/>
                                        <w:left w:val="none" w:sz="0" w:space="0" w:color="auto"/>
                                        <w:bottom w:val="none" w:sz="0" w:space="0" w:color="auto"/>
                                        <w:right w:val="none" w:sz="0" w:space="0" w:color="auto"/>
                                      </w:divBdr>
                                    </w:div>
                                    <w:div w:id="1366907204">
                                      <w:marLeft w:val="0"/>
                                      <w:marRight w:val="0"/>
                                      <w:marTop w:val="0"/>
                                      <w:marBottom w:val="0"/>
                                      <w:divBdr>
                                        <w:top w:val="none" w:sz="0" w:space="0" w:color="auto"/>
                                        <w:left w:val="none" w:sz="0" w:space="0" w:color="auto"/>
                                        <w:bottom w:val="none" w:sz="0" w:space="0" w:color="auto"/>
                                        <w:right w:val="none" w:sz="0" w:space="0" w:color="auto"/>
                                      </w:divBdr>
                                    </w:div>
                                    <w:div w:id="993031010">
                                      <w:marLeft w:val="0"/>
                                      <w:marRight w:val="0"/>
                                      <w:marTop w:val="0"/>
                                      <w:marBottom w:val="0"/>
                                      <w:divBdr>
                                        <w:top w:val="none" w:sz="0" w:space="0" w:color="auto"/>
                                        <w:left w:val="none" w:sz="0" w:space="0" w:color="auto"/>
                                        <w:bottom w:val="none" w:sz="0" w:space="0" w:color="auto"/>
                                        <w:right w:val="none" w:sz="0" w:space="0" w:color="auto"/>
                                      </w:divBdr>
                                    </w:div>
                                    <w:div w:id="642203248">
                                      <w:marLeft w:val="0"/>
                                      <w:marRight w:val="0"/>
                                      <w:marTop w:val="0"/>
                                      <w:marBottom w:val="0"/>
                                      <w:divBdr>
                                        <w:top w:val="none" w:sz="0" w:space="0" w:color="auto"/>
                                        <w:left w:val="none" w:sz="0" w:space="0" w:color="auto"/>
                                        <w:bottom w:val="none" w:sz="0" w:space="0" w:color="auto"/>
                                        <w:right w:val="none" w:sz="0" w:space="0" w:color="auto"/>
                                      </w:divBdr>
                                    </w:div>
                                    <w:div w:id="1855418753">
                                      <w:marLeft w:val="0"/>
                                      <w:marRight w:val="0"/>
                                      <w:marTop w:val="0"/>
                                      <w:marBottom w:val="0"/>
                                      <w:divBdr>
                                        <w:top w:val="none" w:sz="0" w:space="0" w:color="auto"/>
                                        <w:left w:val="none" w:sz="0" w:space="0" w:color="auto"/>
                                        <w:bottom w:val="none" w:sz="0" w:space="0" w:color="auto"/>
                                        <w:right w:val="none" w:sz="0" w:space="0" w:color="auto"/>
                                      </w:divBdr>
                                    </w:div>
                                    <w:div w:id="70739004">
                                      <w:marLeft w:val="0"/>
                                      <w:marRight w:val="0"/>
                                      <w:marTop w:val="0"/>
                                      <w:marBottom w:val="0"/>
                                      <w:divBdr>
                                        <w:top w:val="none" w:sz="0" w:space="0" w:color="auto"/>
                                        <w:left w:val="none" w:sz="0" w:space="0" w:color="auto"/>
                                        <w:bottom w:val="none" w:sz="0" w:space="0" w:color="auto"/>
                                        <w:right w:val="none" w:sz="0" w:space="0" w:color="auto"/>
                                      </w:divBdr>
                                    </w:div>
                                    <w:div w:id="2105344191">
                                      <w:marLeft w:val="0"/>
                                      <w:marRight w:val="0"/>
                                      <w:marTop w:val="0"/>
                                      <w:marBottom w:val="0"/>
                                      <w:divBdr>
                                        <w:top w:val="none" w:sz="0" w:space="0" w:color="auto"/>
                                        <w:left w:val="none" w:sz="0" w:space="0" w:color="auto"/>
                                        <w:bottom w:val="none" w:sz="0" w:space="0" w:color="auto"/>
                                        <w:right w:val="none" w:sz="0" w:space="0" w:color="auto"/>
                                      </w:divBdr>
                                    </w:div>
                                    <w:div w:id="858474656">
                                      <w:marLeft w:val="0"/>
                                      <w:marRight w:val="0"/>
                                      <w:marTop w:val="0"/>
                                      <w:marBottom w:val="0"/>
                                      <w:divBdr>
                                        <w:top w:val="none" w:sz="0" w:space="0" w:color="auto"/>
                                        <w:left w:val="none" w:sz="0" w:space="0" w:color="auto"/>
                                        <w:bottom w:val="none" w:sz="0" w:space="0" w:color="auto"/>
                                        <w:right w:val="none" w:sz="0" w:space="0" w:color="auto"/>
                                      </w:divBdr>
                                    </w:div>
                                    <w:div w:id="902637709">
                                      <w:marLeft w:val="0"/>
                                      <w:marRight w:val="0"/>
                                      <w:marTop w:val="0"/>
                                      <w:marBottom w:val="0"/>
                                      <w:divBdr>
                                        <w:top w:val="none" w:sz="0" w:space="0" w:color="auto"/>
                                        <w:left w:val="none" w:sz="0" w:space="0" w:color="auto"/>
                                        <w:bottom w:val="none" w:sz="0" w:space="0" w:color="auto"/>
                                        <w:right w:val="none" w:sz="0" w:space="0" w:color="auto"/>
                                      </w:divBdr>
                                    </w:div>
                                    <w:div w:id="1115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2021-06-10T02:50:00Z</dcterms:created>
  <dcterms:modified xsi:type="dcterms:W3CDTF">2021-06-10T02:59:00Z</dcterms:modified>
</cp:coreProperties>
</file>