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D5" w:rsidRPr="008439D5" w:rsidRDefault="00613DF5" w:rsidP="00140045">
      <w:pPr>
        <w:spacing w:line="500" w:lineRule="exact"/>
        <w:jc w:val="center"/>
        <w:rPr>
          <w:rFonts w:ascii="Times New Roman" w:eastAsia="方正小标宋_GBK"/>
          <w:sz w:val="36"/>
          <w:szCs w:val="44"/>
        </w:rPr>
      </w:pPr>
      <w:bookmarkStart w:id="0" w:name="_GoBack"/>
      <w:bookmarkEnd w:id="0"/>
      <w:r w:rsidRPr="008439D5">
        <w:rPr>
          <w:rFonts w:ascii="Times New Roman" w:eastAsia="方正小标宋_GBK" w:hint="eastAsia"/>
          <w:sz w:val="36"/>
          <w:szCs w:val="44"/>
        </w:rPr>
        <w:t>重庆城市管理职业学院</w:t>
      </w:r>
      <w:r w:rsidRPr="008439D5">
        <w:rPr>
          <w:rFonts w:ascii="Times New Roman" w:eastAsia="方正小标宋_GBK" w:hint="eastAsia"/>
          <w:sz w:val="36"/>
          <w:szCs w:val="44"/>
        </w:rPr>
        <w:t>2019</w:t>
      </w:r>
      <w:r w:rsidRPr="008439D5">
        <w:rPr>
          <w:rFonts w:ascii="Times New Roman" w:eastAsia="方正小标宋_GBK" w:hint="eastAsia"/>
          <w:sz w:val="36"/>
          <w:szCs w:val="44"/>
        </w:rPr>
        <w:t>年大学生暑期实习安全公约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为了进一步加强我校学生</w:t>
      </w:r>
      <w:r w:rsidRPr="008439D5">
        <w:rPr>
          <w:rFonts w:ascii="Times New Roman" w:hint="eastAsia"/>
          <w:sz w:val="21"/>
          <w:szCs w:val="21"/>
        </w:rPr>
        <w:t>201</w:t>
      </w:r>
      <w:r w:rsidR="008A43A1" w:rsidRPr="008439D5">
        <w:rPr>
          <w:rFonts w:ascii="Times New Roman" w:hint="eastAsia"/>
          <w:sz w:val="21"/>
          <w:szCs w:val="21"/>
        </w:rPr>
        <w:t>9</w:t>
      </w:r>
      <w:r w:rsidRPr="008439D5">
        <w:rPr>
          <w:rFonts w:ascii="Times New Roman" w:hint="eastAsia"/>
          <w:sz w:val="21"/>
          <w:szCs w:val="21"/>
        </w:rPr>
        <w:t>年大学生</w:t>
      </w:r>
      <w:r w:rsidR="008A43A1" w:rsidRPr="008439D5">
        <w:rPr>
          <w:rFonts w:ascii="Times New Roman" w:hint="eastAsia"/>
          <w:sz w:val="21"/>
          <w:szCs w:val="21"/>
        </w:rPr>
        <w:t>暑期实习</w:t>
      </w:r>
      <w:r w:rsidRPr="008439D5">
        <w:rPr>
          <w:rFonts w:ascii="Times New Roman" w:hint="eastAsia"/>
          <w:sz w:val="21"/>
          <w:szCs w:val="21"/>
        </w:rPr>
        <w:t>期间的安全管理，规范学生的实习行为，提高</w:t>
      </w:r>
      <w:r w:rsidR="008A43A1" w:rsidRPr="008439D5">
        <w:rPr>
          <w:rFonts w:ascii="Times New Roman" w:hint="eastAsia"/>
          <w:sz w:val="21"/>
          <w:szCs w:val="21"/>
        </w:rPr>
        <w:t>育人</w:t>
      </w:r>
      <w:r w:rsidRPr="008439D5">
        <w:rPr>
          <w:rFonts w:ascii="Times New Roman" w:hint="eastAsia"/>
          <w:sz w:val="21"/>
          <w:szCs w:val="21"/>
        </w:rPr>
        <w:t>的质量和效果，使每位学生都能安全、圆满地完成</w:t>
      </w:r>
      <w:r w:rsidR="008A43A1" w:rsidRPr="008439D5">
        <w:rPr>
          <w:rFonts w:ascii="Times New Roman" w:hint="eastAsia"/>
          <w:sz w:val="21"/>
          <w:szCs w:val="21"/>
        </w:rPr>
        <w:t>暑期</w:t>
      </w:r>
      <w:r w:rsidRPr="008439D5">
        <w:rPr>
          <w:rFonts w:ascii="Times New Roman" w:hint="eastAsia"/>
          <w:sz w:val="21"/>
          <w:szCs w:val="21"/>
        </w:rPr>
        <w:t>活动</w:t>
      </w:r>
      <w:r w:rsidR="008439D5" w:rsidRPr="008439D5">
        <w:rPr>
          <w:rFonts w:ascii="Times New Roman" w:hint="eastAsia"/>
          <w:sz w:val="21"/>
          <w:szCs w:val="21"/>
        </w:rPr>
        <w:t>，根据教育部《普通高等学校学生安全教育管理规定》</w:t>
      </w:r>
      <w:r w:rsidRPr="008439D5">
        <w:rPr>
          <w:rFonts w:ascii="Times New Roman" w:hint="eastAsia"/>
          <w:sz w:val="21"/>
          <w:szCs w:val="21"/>
        </w:rPr>
        <w:t>《高等学校学生行为准则》等相关规定，</w:t>
      </w:r>
      <w:r w:rsidR="008439D5" w:rsidRPr="008439D5">
        <w:rPr>
          <w:rFonts w:ascii="Times New Roman" w:hint="eastAsia"/>
          <w:sz w:val="21"/>
          <w:szCs w:val="21"/>
        </w:rPr>
        <w:t>现</w:t>
      </w:r>
      <w:r w:rsidRPr="008439D5">
        <w:rPr>
          <w:rFonts w:ascii="Times New Roman" w:hint="eastAsia"/>
          <w:sz w:val="21"/>
          <w:szCs w:val="21"/>
        </w:rPr>
        <w:t>就</w:t>
      </w:r>
      <w:r w:rsidR="008A43A1" w:rsidRPr="008439D5">
        <w:rPr>
          <w:rFonts w:ascii="Times New Roman" w:hint="eastAsia"/>
          <w:sz w:val="21"/>
          <w:szCs w:val="21"/>
        </w:rPr>
        <w:t>我校</w:t>
      </w:r>
      <w:r w:rsidRPr="008439D5">
        <w:rPr>
          <w:rFonts w:ascii="Times New Roman" w:hint="eastAsia"/>
          <w:sz w:val="21"/>
          <w:szCs w:val="21"/>
        </w:rPr>
        <w:t>201</w:t>
      </w:r>
      <w:r w:rsidR="008A43A1" w:rsidRPr="008439D5">
        <w:rPr>
          <w:rFonts w:ascii="Times New Roman" w:hint="eastAsia"/>
          <w:sz w:val="21"/>
          <w:szCs w:val="21"/>
        </w:rPr>
        <w:t>9</w:t>
      </w:r>
      <w:r w:rsidRPr="008439D5">
        <w:rPr>
          <w:rFonts w:ascii="Times New Roman" w:hint="eastAsia"/>
          <w:sz w:val="21"/>
          <w:szCs w:val="21"/>
        </w:rPr>
        <w:t>年</w:t>
      </w:r>
      <w:r w:rsidR="00917E11" w:rsidRPr="008439D5">
        <w:rPr>
          <w:rFonts w:ascii="Times New Roman" w:hint="eastAsia"/>
          <w:sz w:val="21"/>
          <w:szCs w:val="21"/>
        </w:rPr>
        <w:t>大学生</w:t>
      </w:r>
      <w:r w:rsidRPr="008439D5">
        <w:rPr>
          <w:rFonts w:ascii="Times New Roman" w:hint="eastAsia"/>
          <w:sz w:val="21"/>
          <w:szCs w:val="21"/>
        </w:rPr>
        <w:t>暑期</w:t>
      </w:r>
      <w:r w:rsidR="00917E11" w:rsidRPr="008439D5">
        <w:rPr>
          <w:rFonts w:ascii="Times New Roman" w:hint="eastAsia"/>
          <w:sz w:val="21"/>
          <w:szCs w:val="21"/>
        </w:rPr>
        <w:t>实习</w:t>
      </w:r>
      <w:r w:rsidRPr="008439D5">
        <w:rPr>
          <w:rFonts w:ascii="Times New Roman" w:hint="eastAsia"/>
          <w:sz w:val="21"/>
          <w:szCs w:val="21"/>
        </w:rPr>
        <w:t>期间的安全纪律提出如下要求：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2"/>
        <w:rPr>
          <w:rFonts w:ascii="Times New Roman"/>
          <w:b/>
          <w:sz w:val="21"/>
          <w:szCs w:val="21"/>
        </w:rPr>
      </w:pPr>
      <w:r w:rsidRPr="008439D5">
        <w:rPr>
          <w:rFonts w:ascii="Times New Roman" w:hint="eastAsia"/>
          <w:b/>
          <w:sz w:val="21"/>
          <w:szCs w:val="21"/>
        </w:rPr>
        <w:t>一、</w:t>
      </w:r>
      <w:r w:rsidR="00917E11" w:rsidRPr="008439D5">
        <w:rPr>
          <w:rFonts w:ascii="Times New Roman" w:hint="eastAsia"/>
          <w:b/>
          <w:sz w:val="21"/>
          <w:szCs w:val="21"/>
        </w:rPr>
        <w:t>暑期实习</w:t>
      </w:r>
      <w:r w:rsidRPr="008439D5">
        <w:rPr>
          <w:rFonts w:ascii="Times New Roman" w:hint="eastAsia"/>
          <w:b/>
          <w:sz w:val="21"/>
          <w:szCs w:val="21"/>
        </w:rPr>
        <w:t>实行领队负责制，各</w:t>
      </w:r>
      <w:r w:rsidR="00917E11" w:rsidRPr="008439D5">
        <w:rPr>
          <w:rFonts w:ascii="Times New Roman" w:hint="eastAsia"/>
          <w:b/>
          <w:sz w:val="21"/>
          <w:szCs w:val="21"/>
        </w:rPr>
        <w:t>实习</w:t>
      </w:r>
      <w:r w:rsidRPr="008439D5">
        <w:rPr>
          <w:rFonts w:ascii="Times New Roman" w:hint="eastAsia"/>
          <w:b/>
          <w:sz w:val="21"/>
          <w:szCs w:val="21"/>
        </w:rPr>
        <w:t>分队设领队一名，设实习小组若干。实习成员要服从领队和实习组长的统筹管理。</w:t>
      </w:r>
    </w:p>
    <w:p w:rsidR="00613DF5" w:rsidRPr="008439D5" w:rsidRDefault="00613DF5" w:rsidP="00571507">
      <w:pPr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二、树立高度的集体荣誉感和团队协作精神，服从</w:t>
      </w:r>
      <w:r w:rsidR="00917E11" w:rsidRPr="008439D5">
        <w:rPr>
          <w:rFonts w:ascii="Times New Roman" w:hint="eastAsia"/>
          <w:sz w:val="21"/>
          <w:szCs w:val="21"/>
        </w:rPr>
        <w:t>实习</w:t>
      </w:r>
      <w:r w:rsidRPr="008439D5">
        <w:rPr>
          <w:rFonts w:ascii="Times New Roman" w:hint="eastAsia"/>
          <w:sz w:val="21"/>
          <w:szCs w:val="21"/>
        </w:rPr>
        <w:t>活动安排，互谦、互让、互帮、互助。</w:t>
      </w:r>
    </w:p>
    <w:p w:rsidR="00613DF5" w:rsidRPr="008439D5" w:rsidRDefault="00613DF5" w:rsidP="00571507">
      <w:pPr>
        <w:spacing w:line="340" w:lineRule="exact"/>
        <w:ind w:firstLineChars="200" w:firstLine="420"/>
        <w:rPr>
          <w:rFonts w:ascii="Times New Roman"/>
          <w:color w:val="000000"/>
          <w:sz w:val="21"/>
          <w:szCs w:val="21"/>
        </w:rPr>
      </w:pPr>
      <w:r w:rsidRPr="008439D5">
        <w:rPr>
          <w:rFonts w:ascii="Times New Roman" w:hint="eastAsia"/>
          <w:color w:val="000000"/>
          <w:sz w:val="21"/>
          <w:szCs w:val="21"/>
        </w:rPr>
        <w:t>三、实习学生须持学校的单位介绍信或证明、本人学生证，到实习单位报到。</w:t>
      </w:r>
    </w:p>
    <w:p w:rsidR="00613DF5" w:rsidRPr="008439D5" w:rsidRDefault="00613DF5" w:rsidP="00571507">
      <w:pPr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四、严格遵守国家的法律，法规和相关规定，不得从事任何违法活动；严格遵守实习单位的各项管理制度、劳动纪律和生产经营现场的规章制度。服从工作分配，服从现场管理，尊重干部职工，虚心接受指导。不得擅自改变实习部门和地点，严格按照日程安排开展工作，不得迟到、早退或缺席，对工作任务不推诿、不拖延。</w:t>
      </w:r>
      <w:r w:rsidRPr="008439D5">
        <w:rPr>
          <w:rFonts w:ascii="Times New Roman" w:hint="eastAsia"/>
          <w:b/>
          <w:sz w:val="21"/>
          <w:szCs w:val="21"/>
        </w:rPr>
        <w:t>实习期间，一般不得请假，如需请假时，必须向实习单位及领队老师履行请假手续，经同意后方可离岗。</w:t>
      </w:r>
    </w:p>
    <w:p w:rsidR="00613DF5" w:rsidRPr="008439D5" w:rsidRDefault="00613DF5" w:rsidP="00571507">
      <w:pPr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五、自觉接受实习单位的各项安全教育，遵守安全操作规程，不准违章操作作业。在</w:t>
      </w:r>
      <w:r w:rsidR="00917E11" w:rsidRPr="008439D5">
        <w:rPr>
          <w:rFonts w:ascii="Times New Roman" w:hint="eastAsia"/>
          <w:sz w:val="21"/>
          <w:szCs w:val="21"/>
        </w:rPr>
        <w:t>实习</w:t>
      </w:r>
      <w:r w:rsidRPr="008439D5">
        <w:rPr>
          <w:rFonts w:ascii="Times New Roman" w:hint="eastAsia"/>
          <w:sz w:val="21"/>
          <w:szCs w:val="21"/>
        </w:rPr>
        <w:t>期间，发现有不安全的隐患或防护设施不齐全、违章指挥等现象，有权</w:t>
      </w:r>
      <w:smartTag w:uri="urn:schemas-microsoft-com:office:smarttags" w:element="PersonName">
        <w:smartTagPr>
          <w:attr w:name="ProductID" w:val="向指导"/>
        </w:smartTagPr>
        <w:r w:rsidRPr="008439D5">
          <w:rPr>
            <w:rFonts w:ascii="Times New Roman" w:hint="eastAsia"/>
            <w:sz w:val="21"/>
            <w:szCs w:val="21"/>
          </w:rPr>
          <w:t>向指导</w:t>
        </w:r>
      </w:smartTag>
      <w:r w:rsidRPr="008439D5">
        <w:rPr>
          <w:rFonts w:ascii="Times New Roman" w:hint="eastAsia"/>
          <w:sz w:val="21"/>
          <w:szCs w:val="21"/>
        </w:rPr>
        <w:t>老师提出或拒绝上危险的地方进行操作作业，并有责任和义务向实习单位和学校进行反映、投诉，不得擅自盲目操作作业。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六、严格遵守实习单位信息保密制度，未经同意不得擅自发布实习单位的各类信息。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七、爱护公共财物，借用实习单位和个人的物品、资料，必须妥善保管，按期归还，托幼损失，照章赔偿。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2"/>
        <w:rPr>
          <w:rFonts w:ascii="Times New Roman"/>
          <w:b/>
          <w:sz w:val="21"/>
          <w:szCs w:val="21"/>
        </w:rPr>
      </w:pPr>
      <w:r w:rsidRPr="008439D5">
        <w:rPr>
          <w:rFonts w:ascii="Times New Roman" w:hint="eastAsia"/>
          <w:b/>
          <w:sz w:val="21"/>
          <w:szCs w:val="21"/>
        </w:rPr>
        <w:t>八、衣着得体，举止文明，谦虚有礼，展示当代大学生风采，维护学校和个人的声誉和形象。</w:t>
      </w:r>
    </w:p>
    <w:p w:rsidR="00613DF5" w:rsidRPr="008439D5" w:rsidRDefault="00613DF5" w:rsidP="008439D5">
      <w:pPr>
        <w:tabs>
          <w:tab w:val="left" w:pos="1750"/>
        </w:tabs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九、增强自我保护意识，人身财产安全，注意饮食卫生，禁止到危险场所活动。</w:t>
      </w:r>
      <w:r w:rsidR="00141086" w:rsidRPr="008439D5">
        <w:rPr>
          <w:rFonts w:ascii="Times New Roman" w:hint="eastAsia"/>
          <w:sz w:val="21"/>
          <w:szCs w:val="21"/>
        </w:rPr>
        <w:t>实习期间</w:t>
      </w:r>
      <w:r w:rsidR="002129E0" w:rsidRPr="008439D5">
        <w:rPr>
          <w:rFonts w:ascii="Times New Roman" w:hint="eastAsia"/>
          <w:sz w:val="21"/>
          <w:szCs w:val="21"/>
        </w:rPr>
        <w:t>注意</w:t>
      </w:r>
      <w:r w:rsidR="008F0E2E" w:rsidRPr="008439D5">
        <w:rPr>
          <w:rFonts w:ascii="Times New Roman" w:hint="eastAsia"/>
          <w:sz w:val="21"/>
          <w:szCs w:val="21"/>
        </w:rPr>
        <w:t>交通安全，</w:t>
      </w:r>
      <w:r w:rsidR="00571507" w:rsidRPr="008439D5">
        <w:rPr>
          <w:rFonts w:ascii="Times New Roman" w:hint="eastAsia"/>
          <w:sz w:val="21"/>
          <w:szCs w:val="21"/>
        </w:rPr>
        <w:t>走斑马线、人行通道，不横穿马路，</w:t>
      </w:r>
      <w:proofErr w:type="gramStart"/>
      <w:r w:rsidR="00571507" w:rsidRPr="008439D5">
        <w:rPr>
          <w:rFonts w:ascii="Times New Roman" w:hint="eastAsia"/>
          <w:sz w:val="21"/>
          <w:szCs w:val="21"/>
        </w:rPr>
        <w:t>不</w:t>
      </w:r>
      <w:proofErr w:type="gramEnd"/>
      <w:r w:rsidR="00571507" w:rsidRPr="008439D5">
        <w:rPr>
          <w:rFonts w:ascii="Times New Roman" w:hint="eastAsia"/>
          <w:sz w:val="21"/>
          <w:szCs w:val="21"/>
        </w:rPr>
        <w:t>闯红灯，</w:t>
      </w:r>
      <w:r w:rsidR="000C4C9D" w:rsidRPr="008439D5">
        <w:rPr>
          <w:rFonts w:ascii="Times New Roman" w:hint="eastAsia"/>
          <w:sz w:val="21"/>
          <w:szCs w:val="21"/>
        </w:rPr>
        <w:t>不乘坐无营运资质、无证、无照人员驾驶的</w:t>
      </w:r>
      <w:r w:rsidR="00120AAE" w:rsidRPr="008439D5">
        <w:rPr>
          <w:rFonts w:ascii="Times New Roman" w:hint="eastAsia"/>
          <w:sz w:val="21"/>
          <w:szCs w:val="21"/>
        </w:rPr>
        <w:t>交通工具，不要搭乘“黑车”。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0"/>
        <w:rPr>
          <w:rFonts w:ascii="Times New Roman"/>
          <w:sz w:val="21"/>
          <w:szCs w:val="21"/>
        </w:rPr>
      </w:pPr>
      <w:r w:rsidRPr="008439D5">
        <w:rPr>
          <w:rFonts w:ascii="Times New Roman" w:hint="eastAsia"/>
          <w:sz w:val="21"/>
          <w:szCs w:val="21"/>
        </w:rPr>
        <w:t>十、保持通讯和信息畅通，坚持填写工作日志，按时报送实习动态和心得体会，并以小组为单位编辑实习简报。</w:t>
      </w:r>
    </w:p>
    <w:p w:rsidR="00613DF5" w:rsidRPr="008439D5" w:rsidRDefault="00613DF5" w:rsidP="00571507">
      <w:pPr>
        <w:tabs>
          <w:tab w:val="left" w:pos="1750"/>
        </w:tabs>
        <w:spacing w:line="340" w:lineRule="exact"/>
        <w:ind w:firstLineChars="200" w:firstLine="422"/>
        <w:rPr>
          <w:rFonts w:ascii="Times New Roman"/>
          <w:b/>
          <w:sz w:val="21"/>
          <w:szCs w:val="21"/>
        </w:rPr>
      </w:pPr>
      <w:r w:rsidRPr="008439D5">
        <w:rPr>
          <w:rFonts w:ascii="Times New Roman" w:hint="eastAsia"/>
          <w:b/>
          <w:sz w:val="21"/>
          <w:szCs w:val="21"/>
        </w:rPr>
        <w:t>十一、坚守岗位，不得中途退出</w:t>
      </w:r>
      <w:r w:rsidR="00917E11" w:rsidRPr="008439D5">
        <w:rPr>
          <w:rFonts w:ascii="Times New Roman" w:hint="eastAsia"/>
          <w:b/>
          <w:sz w:val="21"/>
          <w:szCs w:val="21"/>
        </w:rPr>
        <w:t>实习</w:t>
      </w:r>
      <w:r w:rsidRPr="008439D5">
        <w:rPr>
          <w:rFonts w:ascii="Times New Roman" w:hint="eastAsia"/>
          <w:b/>
          <w:sz w:val="21"/>
          <w:szCs w:val="21"/>
        </w:rPr>
        <w:t>活动，</w:t>
      </w:r>
      <w:r w:rsidRPr="008439D5">
        <w:rPr>
          <w:rFonts w:ascii="Times New Roman" w:hint="eastAsia"/>
          <w:b/>
          <w:color w:val="000000"/>
          <w:sz w:val="21"/>
          <w:szCs w:val="21"/>
        </w:rPr>
        <w:t>如个人擅自离队，一切责任自负。如</w:t>
      </w:r>
      <w:r w:rsidRPr="008439D5">
        <w:rPr>
          <w:rFonts w:ascii="Times New Roman" w:hint="eastAsia"/>
          <w:b/>
          <w:sz w:val="21"/>
          <w:szCs w:val="21"/>
        </w:rPr>
        <w:t>确因意外</w:t>
      </w:r>
      <w:r w:rsidR="00917E11" w:rsidRPr="008439D5">
        <w:rPr>
          <w:rFonts w:ascii="Times New Roman" w:hint="eastAsia"/>
          <w:b/>
          <w:sz w:val="21"/>
          <w:szCs w:val="21"/>
        </w:rPr>
        <w:t>实习</w:t>
      </w:r>
      <w:r w:rsidRPr="008439D5">
        <w:rPr>
          <w:rFonts w:ascii="Times New Roman" w:hint="eastAsia"/>
          <w:b/>
          <w:sz w:val="21"/>
          <w:szCs w:val="21"/>
        </w:rPr>
        <w:t>需临时中断或终止，应向领队和实习单位提出书面申请，批准后方可退出。</w:t>
      </w:r>
    </w:p>
    <w:p w:rsidR="00613DF5" w:rsidRPr="008439D5" w:rsidRDefault="00613DF5" w:rsidP="00C648A3">
      <w:pPr>
        <w:tabs>
          <w:tab w:val="left" w:pos="1750"/>
        </w:tabs>
        <w:spacing w:afterLines="50" w:after="217" w:line="340" w:lineRule="exact"/>
        <w:ind w:firstLineChars="200" w:firstLine="422"/>
        <w:rPr>
          <w:rFonts w:ascii="Times New Roman"/>
          <w:b/>
          <w:sz w:val="21"/>
          <w:szCs w:val="21"/>
        </w:rPr>
      </w:pPr>
      <w:r w:rsidRPr="008439D5">
        <w:rPr>
          <w:rFonts w:ascii="Times New Roman" w:hint="eastAsia"/>
          <w:b/>
          <w:sz w:val="21"/>
          <w:szCs w:val="21"/>
        </w:rPr>
        <w:t>十一、如有违反上述条例规定者，根据情节轻重，由领队给予口头警告，或报院、校</w:t>
      </w:r>
      <w:r w:rsidR="00917E11" w:rsidRPr="008439D5">
        <w:rPr>
          <w:rFonts w:ascii="Times New Roman" w:hint="eastAsia"/>
          <w:b/>
          <w:sz w:val="21"/>
          <w:szCs w:val="21"/>
        </w:rPr>
        <w:t>暑期实习</w:t>
      </w:r>
      <w:r w:rsidRPr="008439D5">
        <w:rPr>
          <w:rFonts w:ascii="Times New Roman" w:hint="eastAsia"/>
          <w:b/>
          <w:sz w:val="21"/>
          <w:szCs w:val="21"/>
        </w:rPr>
        <w:t>领导小组给予相应处分。因个人违反本条例造成人身财产损失的，由本人自行负责。</w:t>
      </w:r>
    </w:p>
    <w:p w:rsidR="00C0554E" w:rsidRDefault="00613DF5" w:rsidP="008439D5">
      <w:pPr>
        <w:widowControl/>
        <w:adjustRightInd w:val="0"/>
        <w:snapToGrid w:val="0"/>
        <w:spacing w:line="400" w:lineRule="exact"/>
        <w:rPr>
          <w:rFonts w:ascii="方正黑体_GBK" w:eastAsia="方正黑体_GBK" w:cs="宋体"/>
          <w:b/>
          <w:kern w:val="0"/>
          <w:sz w:val="28"/>
          <w:szCs w:val="28"/>
        </w:rPr>
      </w:pPr>
      <w:r w:rsidRPr="008439D5">
        <w:rPr>
          <w:rFonts w:ascii="方正黑体_GBK" w:eastAsia="方正黑体_GBK" w:cs="宋体" w:hint="eastAsia"/>
          <w:b/>
          <w:kern w:val="0"/>
          <w:sz w:val="28"/>
          <w:szCs w:val="28"/>
        </w:rPr>
        <w:t>领队教师签字：</w:t>
      </w:r>
      <w:r w:rsidR="008439D5">
        <w:rPr>
          <w:rFonts w:ascii="方正黑体_GBK" w:eastAsia="方正黑体_GBK" w:cs="宋体" w:hint="eastAsia"/>
          <w:b/>
          <w:kern w:val="0"/>
          <w:sz w:val="28"/>
          <w:szCs w:val="28"/>
        </w:rPr>
        <w:t xml:space="preserve">                 </w:t>
      </w:r>
      <w:r w:rsidRPr="008439D5">
        <w:rPr>
          <w:rFonts w:ascii="方正黑体_GBK" w:eastAsia="方正黑体_GBK" w:cs="宋体" w:hint="eastAsia"/>
          <w:b/>
          <w:kern w:val="0"/>
          <w:sz w:val="28"/>
          <w:szCs w:val="28"/>
        </w:rPr>
        <w:t>实习学生签字：</w:t>
      </w:r>
    </w:p>
    <w:p w:rsidR="008439D5" w:rsidRPr="008439D5" w:rsidRDefault="008439D5" w:rsidP="003460AF">
      <w:pPr>
        <w:widowControl/>
        <w:adjustRightInd w:val="0"/>
        <w:snapToGrid w:val="0"/>
        <w:spacing w:line="400" w:lineRule="exact"/>
        <w:ind w:leftChars="50" w:left="160" w:firstLineChars="950" w:firstLine="2660"/>
        <w:rPr>
          <w:rFonts w:ascii="方正黑体_GBK" w:eastAsia="方正黑体_GBK" w:cs="宋体"/>
          <w:b/>
          <w:kern w:val="0"/>
          <w:sz w:val="28"/>
          <w:szCs w:val="28"/>
        </w:rPr>
      </w:pPr>
      <w:r>
        <w:rPr>
          <w:rFonts w:ascii="方正黑体_GBK" w:eastAsia="方正黑体_GBK" w:cs="宋体" w:hint="eastAsia"/>
          <w:b/>
          <w:kern w:val="0"/>
          <w:sz w:val="28"/>
          <w:szCs w:val="28"/>
        </w:rPr>
        <w:t>年  月  日                      年  月  日</w:t>
      </w:r>
    </w:p>
    <w:sectPr w:rsidR="008439D5" w:rsidRPr="008439D5" w:rsidSect="0028016F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52" w:rsidRDefault="00C44952" w:rsidP="00613DF5">
      <w:r>
        <w:separator/>
      </w:r>
    </w:p>
  </w:endnote>
  <w:endnote w:type="continuationSeparator" w:id="0">
    <w:p w:rsidR="00C44952" w:rsidRDefault="00C44952" w:rsidP="006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52" w:rsidRDefault="00C44952" w:rsidP="00613DF5">
      <w:r>
        <w:separator/>
      </w:r>
    </w:p>
  </w:footnote>
  <w:footnote w:type="continuationSeparator" w:id="0">
    <w:p w:rsidR="00C44952" w:rsidRDefault="00C44952" w:rsidP="0061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38E"/>
    <w:rsid w:val="000C4C9D"/>
    <w:rsid w:val="001041EE"/>
    <w:rsid w:val="00120AAE"/>
    <w:rsid w:val="00140045"/>
    <w:rsid w:val="00141086"/>
    <w:rsid w:val="002129E0"/>
    <w:rsid w:val="0028016F"/>
    <w:rsid w:val="0033279F"/>
    <w:rsid w:val="003460AF"/>
    <w:rsid w:val="003E4895"/>
    <w:rsid w:val="0048389B"/>
    <w:rsid w:val="00571507"/>
    <w:rsid w:val="00613DF5"/>
    <w:rsid w:val="00802574"/>
    <w:rsid w:val="008439D5"/>
    <w:rsid w:val="008A43A1"/>
    <w:rsid w:val="008F0E2E"/>
    <w:rsid w:val="00917E11"/>
    <w:rsid w:val="00952463"/>
    <w:rsid w:val="00A818D8"/>
    <w:rsid w:val="00B0559A"/>
    <w:rsid w:val="00C023EE"/>
    <w:rsid w:val="00C0554E"/>
    <w:rsid w:val="00C44952"/>
    <w:rsid w:val="00C648A3"/>
    <w:rsid w:val="00D7138E"/>
    <w:rsid w:val="00E24917"/>
    <w:rsid w:val="00E82517"/>
    <w:rsid w:val="00F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F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F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2019-06-30T06:37:00Z</dcterms:created>
  <dcterms:modified xsi:type="dcterms:W3CDTF">2019-07-08T03:52:00Z</dcterms:modified>
</cp:coreProperties>
</file>